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8" w:rsidRPr="007975F7" w:rsidRDefault="007975F7" w:rsidP="007975F7">
      <w:pPr>
        <w:pStyle w:val="a3"/>
        <w:jc w:val="center"/>
        <w:rPr>
          <w:rFonts w:ascii="Times New Roman" w:hAnsi="Times New Roman" w:cs="Times New Roman"/>
        </w:rPr>
      </w:pPr>
      <w:r w:rsidRPr="007975F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975F7" w:rsidRPr="007975F7" w:rsidRDefault="007975F7" w:rsidP="007975F7">
      <w:pPr>
        <w:pStyle w:val="a3"/>
        <w:jc w:val="center"/>
        <w:rPr>
          <w:rFonts w:ascii="Times New Roman" w:hAnsi="Times New Roman" w:cs="Times New Roman"/>
        </w:rPr>
      </w:pPr>
      <w:r w:rsidRPr="007975F7">
        <w:rPr>
          <w:rFonts w:ascii="Times New Roman" w:hAnsi="Times New Roman" w:cs="Times New Roman"/>
        </w:rPr>
        <w:t>«Рубцовская районная средняя общеобразовательная школа № 1»</w:t>
      </w:r>
    </w:p>
    <w:p w:rsidR="007975F7" w:rsidRDefault="007975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2FD" w:rsidTr="00705AD2">
        <w:tc>
          <w:tcPr>
            <w:tcW w:w="4785" w:type="dxa"/>
            <w:hideMark/>
          </w:tcPr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 29.08.2022    № 1</w:t>
            </w:r>
          </w:p>
        </w:tc>
        <w:tc>
          <w:tcPr>
            <w:tcW w:w="4786" w:type="dxa"/>
            <w:hideMark/>
          </w:tcPr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                     Н.А.Мелихова</w:t>
            </w:r>
          </w:p>
          <w:p w:rsidR="002572FD" w:rsidRDefault="002572FD" w:rsidP="009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29.08.2022      №  </w:t>
            </w:r>
            <w:r w:rsidRPr="002B596D">
              <w:rPr>
                <w:rFonts w:ascii="Times New Roman" w:hAnsi="Times New Roman" w:cs="Times New Roman"/>
                <w:sz w:val="24"/>
                <w:szCs w:val="24"/>
              </w:rPr>
              <w:t xml:space="preserve">130   </w:t>
            </w:r>
          </w:p>
        </w:tc>
      </w:tr>
    </w:tbl>
    <w:p w:rsidR="007975F7" w:rsidRDefault="007975F7">
      <w:pPr>
        <w:rPr>
          <w:rFonts w:ascii="Times New Roman" w:hAnsi="Times New Roman" w:cs="Times New Roman"/>
          <w:sz w:val="24"/>
          <w:szCs w:val="24"/>
        </w:rPr>
      </w:pPr>
    </w:p>
    <w:p w:rsidR="007975F7" w:rsidRPr="00671C7B" w:rsidRDefault="00671C7B" w:rsidP="0067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Годовой календарный учебный график работы</w:t>
      </w:r>
    </w:p>
    <w:p w:rsidR="00671C7B" w:rsidRPr="00671C7B" w:rsidRDefault="00671C7B" w:rsidP="0067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СОО</w:t>
      </w:r>
    </w:p>
    <w:p w:rsidR="00671C7B" w:rsidRPr="00671C7B" w:rsidRDefault="00671C7B" w:rsidP="0067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МБОУ «Рубцовская районная СОШ № 1»</w:t>
      </w:r>
    </w:p>
    <w:p w:rsidR="00671C7B" w:rsidRDefault="00F170D0" w:rsidP="0067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72FD">
        <w:rPr>
          <w:rFonts w:ascii="Times New Roman" w:hAnsi="Times New Roman" w:cs="Times New Roman"/>
          <w:sz w:val="24"/>
          <w:szCs w:val="24"/>
        </w:rPr>
        <w:t>а 2022 – 2023</w:t>
      </w:r>
      <w:r w:rsidR="00671C7B" w:rsidRPr="00671C7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71C7B" w:rsidRPr="00671C7B" w:rsidRDefault="00671C7B" w:rsidP="0067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1C7B" w:rsidRDefault="00671C7B" w:rsidP="00671C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71C7B" w:rsidRDefault="00671C7B" w:rsidP="005A21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17A">
        <w:rPr>
          <w:rFonts w:ascii="Times New Roman" w:hAnsi="Times New Roman" w:cs="Times New Roman"/>
          <w:sz w:val="24"/>
          <w:szCs w:val="24"/>
        </w:rPr>
        <w:t>Годовой календарный учебный график работы МБОУ «Рубц</w:t>
      </w:r>
      <w:r w:rsidR="002572FD">
        <w:rPr>
          <w:rFonts w:ascii="Times New Roman" w:hAnsi="Times New Roman" w:cs="Times New Roman"/>
          <w:sz w:val="24"/>
          <w:szCs w:val="24"/>
        </w:rPr>
        <w:t>овская районная СОШ № 1» на 2022</w:t>
      </w:r>
      <w:r w:rsidRPr="005A217A">
        <w:rPr>
          <w:rFonts w:ascii="Times New Roman" w:hAnsi="Times New Roman" w:cs="Times New Roman"/>
          <w:sz w:val="24"/>
          <w:szCs w:val="24"/>
        </w:rPr>
        <w:t xml:space="preserve"> – </w:t>
      </w:r>
      <w:r w:rsidR="002572FD">
        <w:rPr>
          <w:rFonts w:ascii="Times New Roman" w:hAnsi="Times New Roman" w:cs="Times New Roman"/>
          <w:sz w:val="24"/>
          <w:szCs w:val="24"/>
        </w:rPr>
        <w:t>2023</w:t>
      </w:r>
      <w:r w:rsidRPr="005A217A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5A217A" w:rsidRDefault="005A217A" w:rsidP="005A21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работы МБОУ «Рубцовская районная СОШ № 1» учитывает в полном объеме возрастные психофизические особенности учащихся и отвечает требованиям охраны их жизни и здоровья.</w:t>
      </w:r>
      <w:proofErr w:type="gramEnd"/>
    </w:p>
    <w:p w:rsidR="005A217A" w:rsidRDefault="005A217A" w:rsidP="005A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база.</w:t>
      </w:r>
    </w:p>
    <w:p w:rsidR="005A217A" w:rsidRDefault="005A217A" w:rsidP="005A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базу Годового календарного учебного графика образовательного учреждения составляют: </w:t>
      </w:r>
    </w:p>
    <w:p w:rsidR="00705AD2" w:rsidRDefault="00705AD2" w:rsidP="00705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 от 29.12.2012 №273-ФЗ, вступивший в силу 1 сентября 2013 года;</w:t>
      </w:r>
    </w:p>
    <w:p w:rsidR="00705AD2" w:rsidRDefault="00705AD2" w:rsidP="00705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 2.4.3648-20 «Санитарно-эпидемиологические требования к организации воспитания и обучения, отдыха и оздоровления детей и молодежи.</w:t>
      </w:r>
    </w:p>
    <w:p w:rsidR="00705AD2" w:rsidRDefault="00705AD2" w:rsidP="00705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муниципального бюджетного образовательного учреждения «Рубцовская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1»;</w:t>
      </w:r>
    </w:p>
    <w:p w:rsidR="00705AD2" w:rsidRDefault="00705AD2" w:rsidP="00705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Лицензия муниципального бюджетного образовательного учреждения, регистрационный номер 434 от 12 мая 2012 г.</w:t>
      </w:r>
    </w:p>
    <w:p w:rsidR="00AF0490" w:rsidRDefault="00AF0490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МБОУ «Рубцовская районная СОШ № 1» утверждается приказом директора образовательного учреждения.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годовой календарный учебный график работы вносятся приказом директора образовательного учреждения.</w:t>
      </w:r>
    </w:p>
    <w:p w:rsidR="00C6666E" w:rsidRDefault="00C6666E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«Рубцовская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1» работает в режиме пятидневной рабочей недели в 10-11 классах. Продолжительность учебного года в 10 классе 34 учебные недели</w:t>
      </w:r>
      <w:r w:rsidR="00F8626E">
        <w:rPr>
          <w:rFonts w:ascii="Times New Roman" w:hAnsi="Times New Roman" w:cs="Times New Roman"/>
          <w:sz w:val="24"/>
          <w:szCs w:val="24"/>
        </w:rPr>
        <w:t>, в 11 классе 33 учебные недели без учета государственной (итоговой) аттестации выпускников  11 классов.</w:t>
      </w:r>
    </w:p>
    <w:p w:rsidR="00F8626E" w:rsidRDefault="00E9722E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в образовательном учреждении начинаются не ранее 9 час.00 мин., без проведения нулевых уроков, заканчиваются не позднее 15 час 00 мин.</w:t>
      </w:r>
    </w:p>
    <w:p w:rsidR="00E9722E" w:rsidRDefault="00E9722E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для 10-11 классов проводятся в режиме пятидневной рабочей недели и только в первую смену.</w:t>
      </w:r>
    </w:p>
    <w:p w:rsidR="00E9722E" w:rsidRDefault="00E9722E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в данных классах – 40 минут.</w:t>
      </w:r>
    </w:p>
    <w:p w:rsidR="00E9722E" w:rsidRDefault="00E9722E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10 минут, двух больших перемен после 2 и 3 уроков по 20 минут каждая.</w:t>
      </w:r>
    </w:p>
    <w:p w:rsidR="009A0E64" w:rsidRDefault="00E9722E" w:rsidP="009A0E6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="009A0E64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9A0E64" w:rsidRDefault="009A0E64" w:rsidP="00C666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572FD" w:rsidRDefault="002572FD" w:rsidP="002572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Годовой календарный учебный график работы</w:t>
      </w:r>
    </w:p>
    <w:p w:rsidR="002572FD" w:rsidRDefault="002572FD" w:rsidP="002572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2022-2023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72FD" w:rsidRDefault="002572FD" w:rsidP="00257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началом 2022-2023 учебного года – 1 сентября 2022 г.</w:t>
      </w:r>
    </w:p>
    <w:p w:rsidR="002572FD" w:rsidRDefault="002572FD" w:rsidP="00257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первым учебным днем 1 сентября 2021 года.</w:t>
      </w:r>
    </w:p>
    <w:p w:rsidR="002572FD" w:rsidRDefault="002572FD" w:rsidP="00257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окончанием 2022-2023 учебного года:</w:t>
      </w:r>
    </w:p>
    <w:p w:rsidR="002572FD" w:rsidRDefault="002572FD" w:rsidP="002572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11 класса – 25 мая 2023 года;</w:t>
      </w:r>
    </w:p>
    <w:p w:rsidR="002572FD" w:rsidRDefault="002572FD" w:rsidP="002572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10 класса – 30 мая 2023 года.</w:t>
      </w:r>
    </w:p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Учебные занятия в 2022-2023 учебном году проводить в первую смену.</w:t>
      </w:r>
    </w:p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Установить следующее распределение учебных недель и каникул в 2022-2023 учебном году по четвертям: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72FD" w:rsidTr="009076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Дней/недель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2572FD" w:rsidTr="009076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01.09.2022-28.10.2022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дн/8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7B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6C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B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29.10.2022-06.11.2022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96D"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2572FD" w:rsidTr="009076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07.11.2022-28.12.2022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3">
              <w:rPr>
                <w:rFonts w:ascii="Times New Roman" w:hAnsi="Times New Roman" w:cs="Times New Roman"/>
                <w:sz w:val="24"/>
                <w:szCs w:val="24"/>
              </w:rPr>
              <w:t>42дн/7нед.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29.12.2022-08.01.2023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96D">
              <w:rPr>
                <w:rFonts w:ascii="Times New Roman" w:hAnsi="Times New Roman" w:cs="Times New Roman"/>
                <w:sz w:val="24"/>
                <w:szCs w:val="24"/>
              </w:rPr>
              <w:t>(12 дней)</w:t>
            </w:r>
          </w:p>
        </w:tc>
      </w:tr>
      <w:tr w:rsidR="002572FD" w:rsidTr="009076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09.01.2023-23.03.2023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Pr="001B2515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5">
              <w:rPr>
                <w:rFonts w:ascii="Times New Roman" w:hAnsi="Times New Roman" w:cs="Times New Roman"/>
                <w:sz w:val="24"/>
                <w:szCs w:val="24"/>
              </w:rPr>
              <w:t xml:space="preserve">64дн./11 </w:t>
            </w:r>
            <w:proofErr w:type="spellStart"/>
            <w:r w:rsidRPr="001B251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B2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5">
              <w:rPr>
                <w:rFonts w:ascii="Times New Roman" w:hAnsi="Times New Roman" w:cs="Times New Roman"/>
                <w:sz w:val="24"/>
                <w:szCs w:val="24"/>
              </w:rPr>
              <w:t>23.02 и 08.03 – праздничные дни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24.03.2023-02.04.2023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дней)</w:t>
            </w:r>
          </w:p>
        </w:tc>
      </w:tr>
      <w:tr w:rsidR="002572FD" w:rsidTr="009076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03.04.2023-30.05.2023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D" w:rsidRPr="0005107C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C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05107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05107C">
              <w:rPr>
                <w:rFonts w:ascii="Times New Roman" w:hAnsi="Times New Roman" w:cs="Times New Roman"/>
                <w:sz w:val="24"/>
                <w:szCs w:val="24"/>
              </w:rPr>
              <w:t xml:space="preserve">./8 </w:t>
            </w:r>
            <w:proofErr w:type="spellStart"/>
            <w:r w:rsidRPr="0005107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0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D" w:rsidRDefault="002572FD" w:rsidP="00907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31.05.2023 31.08.2023</w:t>
            </w:r>
          </w:p>
        </w:tc>
      </w:tr>
    </w:tbl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каникулы с 31.05.2023г. по 31.08.2023г.</w:t>
      </w:r>
    </w:p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дней: для 11 класса – 200; недель – 33</w:t>
      </w:r>
    </w:p>
    <w:p w:rsidR="002572FD" w:rsidRDefault="002572FD" w:rsidP="00257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дней: для 10 класса – 206; недель – 34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10-11 классах с целью профилактики утомления, нарушения осанки, зрения учащихся на уроках русского языка, литературы, математики проводить физкультминутки и гимнастику для глаз.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Классные часы проводятся классными руководителями 1 раз в неделю, продолжительностью не более 40 минут: классные часы не являются уроками.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Занятия в кружках проводятся не ранее чем через 45 минут после последнего урока.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</w:t>
      </w:r>
      <w:r w:rsidR="002572FD">
        <w:rPr>
          <w:rFonts w:ascii="Times New Roman" w:hAnsi="Times New Roman" w:cs="Times New Roman"/>
          <w:sz w:val="24"/>
          <w:szCs w:val="24"/>
        </w:rPr>
        <w:t>дним днём учебных занятий в 2022-2023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572FD">
        <w:rPr>
          <w:rFonts w:ascii="Times New Roman" w:hAnsi="Times New Roman" w:cs="Times New Roman"/>
          <w:sz w:val="24"/>
          <w:szCs w:val="24"/>
        </w:rPr>
        <w:t>чебном году считать 30 мая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Промежуточную аттестацию учащихся в 10-11 классах проводить по итогам полугодия.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аттестации:</w:t>
      </w:r>
    </w:p>
    <w:p w:rsidR="007153FC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четверть/1 полугодие – </w:t>
      </w:r>
      <w:r w:rsidR="002572FD" w:rsidRPr="0005107C">
        <w:rPr>
          <w:rFonts w:ascii="Times New Roman" w:hAnsi="Times New Roman" w:cs="Times New Roman"/>
          <w:sz w:val="24"/>
          <w:szCs w:val="24"/>
        </w:rPr>
        <w:t>14.12.2022-27.12.2022 г</w:t>
      </w:r>
      <w:r w:rsidR="00216C54">
        <w:rPr>
          <w:rFonts w:ascii="Times New Roman" w:hAnsi="Times New Roman" w:cs="Times New Roman"/>
          <w:sz w:val="24"/>
          <w:szCs w:val="24"/>
        </w:rPr>
        <w:t>.</w:t>
      </w:r>
    </w:p>
    <w:p w:rsidR="00216C54" w:rsidRDefault="007153F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четверть/2 полугодие – </w:t>
      </w:r>
      <w:r w:rsidR="002572FD" w:rsidRPr="0005107C">
        <w:rPr>
          <w:rFonts w:ascii="Times New Roman" w:hAnsi="Times New Roman" w:cs="Times New Roman"/>
          <w:sz w:val="24"/>
          <w:szCs w:val="24"/>
        </w:rPr>
        <w:t>15.05.2022-29.05.2023 г.</w:t>
      </w:r>
    </w:p>
    <w:p w:rsidR="005018B6" w:rsidRDefault="00216C54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</w:t>
      </w:r>
      <w:r w:rsidR="00216CEC">
        <w:rPr>
          <w:rFonts w:ascii="Times New Roman" w:hAnsi="Times New Roman" w:cs="Times New Roman"/>
          <w:sz w:val="24"/>
          <w:szCs w:val="24"/>
        </w:rPr>
        <w:t>тоговая аттестация проводится в 11 классе в соответствии со сроками, устанавливаемыми Рособрнадзором.</w:t>
      </w:r>
    </w:p>
    <w:p w:rsidR="00216CEC" w:rsidRDefault="002572FD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Организовать в 2022 -2023</w:t>
      </w:r>
      <w:r w:rsidR="00216CEC">
        <w:rPr>
          <w:rFonts w:ascii="Times New Roman" w:hAnsi="Times New Roman" w:cs="Times New Roman"/>
          <w:sz w:val="24"/>
          <w:szCs w:val="24"/>
        </w:rPr>
        <w:t xml:space="preserve"> учебном году горячее питание учащихся </w:t>
      </w:r>
    </w:p>
    <w:p w:rsidR="00216CEC" w:rsidRDefault="00216CEC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смена 11.30-11.50</w:t>
      </w:r>
    </w:p>
    <w:p w:rsidR="00216CEC" w:rsidRDefault="002572FD" w:rsidP="009A0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Установить в 2022-2023</w:t>
      </w:r>
      <w:r w:rsidR="00216CEC">
        <w:rPr>
          <w:rFonts w:ascii="Times New Roman" w:hAnsi="Times New Roman" w:cs="Times New Roman"/>
          <w:sz w:val="24"/>
          <w:szCs w:val="24"/>
        </w:rPr>
        <w:t xml:space="preserve"> учебном году следующее расписание звонков для 10-11 классов</w:t>
      </w:r>
    </w:p>
    <w:p w:rsidR="005018B6" w:rsidRDefault="005018B6" w:rsidP="009A0E6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4253"/>
      </w:tblGrid>
      <w:tr w:rsidR="00216CEC" w:rsidTr="00216CEC">
        <w:tc>
          <w:tcPr>
            <w:tcW w:w="2518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и перемены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и перемены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</w:tr>
      <w:tr w:rsidR="00216CEC" w:rsidTr="00216CEC">
        <w:tc>
          <w:tcPr>
            <w:tcW w:w="2518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CEC">
              <w:rPr>
                <w:rFonts w:ascii="Times New Roman" w:hAnsi="Times New Roman" w:cs="Times New Roman"/>
                <w:sz w:val="24"/>
                <w:szCs w:val="24"/>
              </w:rPr>
              <w:t>еремена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253" w:type="dxa"/>
          </w:tcPr>
          <w:p w:rsidR="00216CEC" w:rsidRDefault="00216CEC" w:rsidP="00216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216CEC" w:rsidTr="00216CEC">
        <w:tc>
          <w:tcPr>
            <w:tcW w:w="2518" w:type="dxa"/>
          </w:tcPr>
          <w:p w:rsidR="00216CEC" w:rsidRDefault="000015C3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216CEC" w:rsidTr="00216CEC">
        <w:tc>
          <w:tcPr>
            <w:tcW w:w="2518" w:type="dxa"/>
          </w:tcPr>
          <w:p w:rsidR="00216CEC" w:rsidRDefault="000015C3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253" w:type="dxa"/>
          </w:tcPr>
          <w:p w:rsidR="00216CEC" w:rsidRDefault="00216CEC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216CEC" w:rsidTr="00216CEC">
        <w:tc>
          <w:tcPr>
            <w:tcW w:w="2518" w:type="dxa"/>
          </w:tcPr>
          <w:p w:rsidR="00216CEC" w:rsidRDefault="000015C3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253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253" w:type="dxa"/>
          </w:tcPr>
          <w:p w:rsidR="000015C3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</w:tr>
      <w:tr w:rsidR="00216CEC" w:rsidTr="00216CEC">
        <w:tc>
          <w:tcPr>
            <w:tcW w:w="2518" w:type="dxa"/>
          </w:tcPr>
          <w:p w:rsidR="00216CEC" w:rsidRDefault="000015C3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253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253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216CEC" w:rsidTr="00216CEC">
        <w:tc>
          <w:tcPr>
            <w:tcW w:w="2518" w:type="dxa"/>
          </w:tcPr>
          <w:p w:rsidR="00216CEC" w:rsidRDefault="00B12C16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253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</w:tr>
      <w:tr w:rsidR="00216CEC" w:rsidTr="00216CEC">
        <w:tc>
          <w:tcPr>
            <w:tcW w:w="2518" w:type="dxa"/>
          </w:tcPr>
          <w:p w:rsidR="00216CEC" w:rsidRDefault="00216CEC" w:rsidP="00CA2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253" w:type="dxa"/>
          </w:tcPr>
          <w:p w:rsidR="00216CEC" w:rsidRDefault="000015C3" w:rsidP="009A0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</w:tbl>
    <w:p w:rsidR="00A61BE4" w:rsidRPr="005A217A" w:rsidRDefault="00A61BE4" w:rsidP="009A0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C7B" w:rsidRDefault="00671C7B" w:rsidP="00671C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C7B" w:rsidRDefault="00671C7B" w:rsidP="00671C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C7B" w:rsidRDefault="00671C7B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Default="00F2247E">
      <w:pPr>
        <w:rPr>
          <w:rFonts w:ascii="Times New Roman" w:hAnsi="Times New Roman" w:cs="Times New Roman"/>
          <w:sz w:val="24"/>
          <w:szCs w:val="24"/>
        </w:rPr>
      </w:pPr>
    </w:p>
    <w:p w:rsidR="00F2247E" w:rsidRPr="007975F7" w:rsidRDefault="00F2247E">
      <w:pPr>
        <w:rPr>
          <w:rFonts w:ascii="Times New Roman" w:hAnsi="Times New Roman" w:cs="Times New Roman"/>
          <w:sz w:val="24"/>
          <w:szCs w:val="24"/>
        </w:rPr>
      </w:pPr>
    </w:p>
    <w:sectPr w:rsidR="00F2247E" w:rsidRPr="007975F7" w:rsidSect="0093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6D9"/>
    <w:multiLevelType w:val="hybridMultilevel"/>
    <w:tmpl w:val="8D7A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62159"/>
    <w:multiLevelType w:val="hybridMultilevel"/>
    <w:tmpl w:val="EB50FCCC"/>
    <w:lvl w:ilvl="0" w:tplc="58A06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75F7"/>
    <w:rsid w:val="000015C3"/>
    <w:rsid w:val="00216C54"/>
    <w:rsid w:val="00216CEC"/>
    <w:rsid w:val="002572FD"/>
    <w:rsid w:val="003D6896"/>
    <w:rsid w:val="0047378B"/>
    <w:rsid w:val="005018B6"/>
    <w:rsid w:val="005A217A"/>
    <w:rsid w:val="005B7D19"/>
    <w:rsid w:val="00671C7B"/>
    <w:rsid w:val="00705AD2"/>
    <w:rsid w:val="007153FC"/>
    <w:rsid w:val="007975F7"/>
    <w:rsid w:val="008B3F3C"/>
    <w:rsid w:val="00916ED8"/>
    <w:rsid w:val="009340E8"/>
    <w:rsid w:val="009A0E64"/>
    <w:rsid w:val="009A2D1F"/>
    <w:rsid w:val="009A548A"/>
    <w:rsid w:val="00A454D1"/>
    <w:rsid w:val="00A61BE4"/>
    <w:rsid w:val="00AD0475"/>
    <w:rsid w:val="00AF0490"/>
    <w:rsid w:val="00B12C16"/>
    <w:rsid w:val="00C6666E"/>
    <w:rsid w:val="00C672E7"/>
    <w:rsid w:val="00D9123B"/>
    <w:rsid w:val="00E9722E"/>
    <w:rsid w:val="00EF6768"/>
    <w:rsid w:val="00F170D0"/>
    <w:rsid w:val="00F2247E"/>
    <w:rsid w:val="00F8626E"/>
    <w:rsid w:val="00FD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5F7"/>
    <w:pPr>
      <w:spacing w:after="0" w:line="240" w:lineRule="auto"/>
    </w:pPr>
  </w:style>
  <w:style w:type="table" w:styleId="a4">
    <w:name w:val="Table Grid"/>
    <w:basedOn w:val="a1"/>
    <w:uiPriority w:val="59"/>
    <w:rsid w:val="0079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2021-08-30T03:36:00Z</dcterms:created>
  <dcterms:modified xsi:type="dcterms:W3CDTF">2022-10-29T15:00:00Z</dcterms:modified>
</cp:coreProperties>
</file>