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1D" w:rsidRPr="0069657C" w:rsidRDefault="00D1771D" w:rsidP="00D1771D">
      <w:pPr>
        <w:pStyle w:val="c3c17"/>
        <w:shd w:val="clear" w:color="auto" w:fill="FFFFFF"/>
        <w:spacing w:before="0" w:beforeAutospacing="0" w:after="0" w:afterAutospacing="0"/>
        <w:jc w:val="center"/>
        <w:outlineLvl w:val="0"/>
        <w:rPr>
          <w:rStyle w:val="c20"/>
          <w:bCs/>
          <w:color w:val="000000"/>
        </w:rPr>
      </w:pPr>
      <w:r w:rsidRPr="0069657C">
        <w:rPr>
          <w:rStyle w:val="c20"/>
          <w:bCs/>
          <w:color w:val="000000"/>
        </w:rPr>
        <w:t>Муниципальное бюджетное общеобразовательное учреждение</w:t>
      </w:r>
    </w:p>
    <w:p w:rsidR="00D1771D" w:rsidRPr="0069657C" w:rsidRDefault="00D1771D" w:rsidP="00D1771D">
      <w:pPr>
        <w:pStyle w:val="c3c17"/>
        <w:shd w:val="clear" w:color="auto" w:fill="FFFFFF"/>
        <w:spacing w:before="0" w:beforeAutospacing="0" w:after="0" w:afterAutospacing="0"/>
        <w:jc w:val="center"/>
        <w:outlineLvl w:val="0"/>
        <w:rPr>
          <w:rStyle w:val="c20"/>
          <w:bCs/>
          <w:color w:val="000000"/>
        </w:rPr>
      </w:pPr>
      <w:r w:rsidRPr="0069657C">
        <w:rPr>
          <w:rStyle w:val="c20"/>
          <w:bCs/>
          <w:color w:val="000000"/>
        </w:rPr>
        <w:t>«Рубцовская районная средняя общеобразовательная школа № 1»</w:t>
      </w:r>
    </w:p>
    <w:p w:rsidR="009D6E14" w:rsidRDefault="009D6E14">
      <w:pPr>
        <w:pStyle w:val="a3"/>
        <w:ind w:left="862" w:right="346"/>
        <w:jc w:val="center"/>
      </w:pPr>
    </w:p>
    <w:p w:rsidR="009D6E14" w:rsidRDefault="009D6E14">
      <w:pPr>
        <w:pStyle w:val="a3"/>
        <w:ind w:left="862" w:right="346"/>
        <w:jc w:val="center"/>
      </w:pPr>
    </w:p>
    <w:p w:rsidR="009D6E14" w:rsidRDefault="009D6E14">
      <w:pPr>
        <w:pStyle w:val="a3"/>
        <w:ind w:left="862" w:right="346"/>
        <w:jc w:val="center"/>
      </w:pPr>
    </w:p>
    <w:p w:rsidR="009D6E14" w:rsidRDefault="009D6E14">
      <w:pPr>
        <w:pStyle w:val="a3"/>
        <w:ind w:left="862" w:right="346"/>
        <w:jc w:val="center"/>
      </w:pPr>
    </w:p>
    <w:p w:rsidR="00454257" w:rsidRDefault="005719C6">
      <w:pPr>
        <w:pStyle w:val="a3"/>
        <w:spacing w:before="9"/>
        <w:ind w:left="0"/>
        <w:rPr>
          <w:sz w:val="27"/>
        </w:rPr>
      </w:pPr>
      <w:r>
        <w:rPr>
          <w:bCs/>
          <w:noProof/>
          <w:color w:val="000000"/>
          <w:lang w:eastAsia="ru-RU"/>
        </w:rPr>
        <w:drawing>
          <wp:inline distT="0" distB="0" distL="0" distR="0">
            <wp:extent cx="5682035" cy="1844702"/>
            <wp:effectExtent l="19050" t="0" r="0" b="0"/>
            <wp:docPr id="1" name="Рисунок 1" descr="D:\2 КОЛЯША\123 САЙТ\готовое на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КОЛЯША\123 САЙТ\готовое на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84" cy="184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57" w:rsidRDefault="00454257">
      <w:pPr>
        <w:pStyle w:val="a3"/>
        <w:ind w:left="0"/>
        <w:rPr>
          <w:sz w:val="26"/>
        </w:rPr>
      </w:pPr>
    </w:p>
    <w:p w:rsidR="00454257" w:rsidRDefault="00454257">
      <w:pPr>
        <w:pStyle w:val="a3"/>
        <w:ind w:left="0"/>
        <w:rPr>
          <w:sz w:val="26"/>
        </w:rPr>
      </w:pPr>
    </w:p>
    <w:p w:rsidR="00454257" w:rsidRDefault="00454257">
      <w:pPr>
        <w:pStyle w:val="a3"/>
        <w:ind w:left="0"/>
        <w:rPr>
          <w:sz w:val="26"/>
        </w:rPr>
      </w:pPr>
    </w:p>
    <w:p w:rsidR="00454257" w:rsidRDefault="00454257">
      <w:pPr>
        <w:pStyle w:val="a3"/>
        <w:ind w:left="0"/>
        <w:rPr>
          <w:sz w:val="26"/>
        </w:rPr>
      </w:pPr>
    </w:p>
    <w:p w:rsidR="00454257" w:rsidRDefault="00454257">
      <w:pPr>
        <w:pStyle w:val="a3"/>
        <w:ind w:left="0"/>
        <w:rPr>
          <w:sz w:val="26"/>
        </w:rPr>
      </w:pPr>
    </w:p>
    <w:p w:rsidR="00454257" w:rsidRDefault="00454257">
      <w:pPr>
        <w:pStyle w:val="a3"/>
        <w:ind w:left="0"/>
        <w:rPr>
          <w:sz w:val="26"/>
        </w:rPr>
      </w:pPr>
    </w:p>
    <w:p w:rsidR="00454257" w:rsidRDefault="00454257">
      <w:pPr>
        <w:pStyle w:val="a3"/>
        <w:spacing w:before="5"/>
        <w:ind w:left="0"/>
        <w:rPr>
          <w:sz w:val="20"/>
        </w:rPr>
      </w:pPr>
    </w:p>
    <w:p w:rsidR="00454257" w:rsidRDefault="001E5849">
      <w:pPr>
        <w:pStyle w:val="1"/>
        <w:spacing w:before="1"/>
        <w:ind w:left="855" w:right="34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454257" w:rsidRDefault="001E5849">
      <w:pPr>
        <w:spacing w:before="40" w:line="278" w:lineRule="auto"/>
        <w:ind w:left="4773" w:right="4262"/>
        <w:jc w:val="center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54257" w:rsidRDefault="001E5849">
      <w:pPr>
        <w:pStyle w:val="1"/>
        <w:spacing w:line="272" w:lineRule="exact"/>
        <w:ind w:left="854" w:right="346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59623D">
        <w:t>2</w:t>
      </w:r>
      <w:r>
        <w:t>-202</w:t>
      </w:r>
      <w:r w:rsidR="0059623D">
        <w:t>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454257" w:rsidRDefault="00454257">
      <w:pPr>
        <w:pStyle w:val="a3"/>
        <w:spacing w:before="11"/>
        <w:ind w:left="0"/>
        <w:rPr>
          <w:b/>
          <w:sz w:val="26"/>
        </w:rPr>
      </w:pPr>
    </w:p>
    <w:p w:rsidR="00454257" w:rsidRDefault="001E5849">
      <w:pPr>
        <w:pStyle w:val="a3"/>
        <w:ind w:left="3096"/>
        <w:jc w:val="both"/>
      </w:pPr>
      <w:proofErr w:type="gramStart"/>
      <w:r>
        <w:t>составлена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</w:p>
    <w:p w:rsidR="00454257" w:rsidRDefault="001E5849">
      <w:pPr>
        <w:pStyle w:val="a3"/>
        <w:ind w:left="904" w:right="396" w:firstLine="57"/>
        <w:jc w:val="both"/>
      </w:pPr>
      <w:r>
        <w:rPr>
          <w:u w:val="single"/>
        </w:rPr>
        <w:t>Музыка. 5-7 классы. Искусство. 8-9 классы. Сборник рабочих программ. Предметная</w:t>
      </w:r>
      <w:r>
        <w:rPr>
          <w:spacing w:val="-57"/>
        </w:rPr>
        <w:t xml:space="preserve"> </w:t>
      </w:r>
      <w:r>
        <w:rPr>
          <w:u w:val="single"/>
        </w:rPr>
        <w:t xml:space="preserve">линия учебников Г.П.Сергеевой, Е.Д.Критской: пособие для учителей </w:t>
      </w:r>
      <w:proofErr w:type="spellStart"/>
      <w:r>
        <w:rPr>
          <w:u w:val="single"/>
        </w:rPr>
        <w:t>общеобразоват</w:t>
      </w:r>
      <w:proofErr w:type="spellEnd"/>
      <w:r>
        <w:rPr>
          <w:u w:val="single"/>
        </w:rPr>
        <w:t>.</w:t>
      </w:r>
      <w:r>
        <w:rPr>
          <w:spacing w:val="-57"/>
        </w:rPr>
        <w:t xml:space="preserve"> </w:t>
      </w:r>
      <w:r>
        <w:rPr>
          <w:u w:val="single"/>
        </w:rPr>
        <w:t>учреждений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u w:val="single"/>
        </w:rPr>
        <w:t>(Г.П.Сергеева,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Е.Д.Критская,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И.Э.Кашекова</w:t>
      </w:r>
      <w:proofErr w:type="spellEnd"/>
      <w:r>
        <w:rPr>
          <w:u w:val="single"/>
        </w:rPr>
        <w:t>).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М.: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Просвещение,</w:t>
      </w:r>
      <w:r>
        <w:rPr>
          <w:spacing w:val="-3"/>
          <w:u w:val="single"/>
        </w:rPr>
        <w:t xml:space="preserve"> </w:t>
      </w:r>
      <w:r>
        <w:rPr>
          <w:u w:val="single"/>
        </w:rPr>
        <w:t>2011.</w:t>
      </w: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spacing w:before="6"/>
        <w:ind w:left="0"/>
        <w:rPr>
          <w:sz w:val="20"/>
        </w:rPr>
      </w:pPr>
    </w:p>
    <w:p w:rsidR="00454257" w:rsidRDefault="001E5849">
      <w:pPr>
        <w:pStyle w:val="1"/>
        <w:spacing w:line="274" w:lineRule="exact"/>
        <w:ind w:left="0" w:right="147"/>
        <w:jc w:val="right"/>
      </w:pPr>
      <w:r>
        <w:t>Составитель:</w:t>
      </w:r>
      <w:r w:rsidR="009D6E14">
        <w:t xml:space="preserve"> </w:t>
      </w:r>
      <w:r w:rsidR="009D6E14" w:rsidRPr="009D6E14">
        <w:rPr>
          <w:b w:val="0"/>
        </w:rPr>
        <w:t xml:space="preserve">Мелихова Елена </w:t>
      </w:r>
      <w:r w:rsidR="00FB14D2">
        <w:rPr>
          <w:b w:val="0"/>
        </w:rPr>
        <w:t>Ю</w:t>
      </w:r>
      <w:r w:rsidR="009D6E14" w:rsidRPr="009D6E14">
        <w:rPr>
          <w:b w:val="0"/>
        </w:rPr>
        <w:t>рьевна</w:t>
      </w:r>
    </w:p>
    <w:p w:rsidR="00454257" w:rsidRDefault="00454257">
      <w:pPr>
        <w:pStyle w:val="a3"/>
        <w:spacing w:line="274" w:lineRule="exact"/>
        <w:ind w:left="0" w:right="149"/>
        <w:jc w:val="right"/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ind w:left="0"/>
        <w:rPr>
          <w:sz w:val="20"/>
        </w:rPr>
      </w:pPr>
    </w:p>
    <w:p w:rsidR="00454257" w:rsidRDefault="00454257">
      <w:pPr>
        <w:pStyle w:val="a3"/>
        <w:spacing w:before="2"/>
        <w:ind w:left="0"/>
        <w:rPr>
          <w:sz w:val="20"/>
        </w:rPr>
      </w:pPr>
    </w:p>
    <w:p w:rsidR="00454257" w:rsidRDefault="001E5849">
      <w:pPr>
        <w:pStyle w:val="a3"/>
        <w:spacing w:before="90"/>
        <w:ind w:left="860" w:right="346"/>
        <w:jc w:val="center"/>
      </w:pPr>
      <w:r>
        <w:t>п.</w:t>
      </w:r>
      <w:r>
        <w:rPr>
          <w:spacing w:val="-2"/>
        </w:rPr>
        <w:t xml:space="preserve"> </w:t>
      </w:r>
      <w:r>
        <w:t>Дальний,</w:t>
      </w:r>
      <w:r>
        <w:rPr>
          <w:spacing w:val="-2"/>
        </w:rPr>
        <w:t xml:space="preserve"> </w:t>
      </w:r>
      <w:r>
        <w:t>202</w:t>
      </w:r>
      <w:r w:rsidR="009D6E14">
        <w:t>2</w:t>
      </w:r>
      <w:r>
        <w:rPr>
          <w:spacing w:val="-1"/>
        </w:rPr>
        <w:t xml:space="preserve"> </w:t>
      </w:r>
      <w:r>
        <w:t>год</w:t>
      </w:r>
    </w:p>
    <w:p w:rsidR="00454257" w:rsidRDefault="00454257">
      <w:pPr>
        <w:jc w:val="center"/>
        <w:sectPr w:rsidR="00454257">
          <w:type w:val="continuous"/>
          <w:pgSz w:w="11910" w:h="16840"/>
          <w:pgMar w:top="1040" w:right="700" w:bottom="280" w:left="1040" w:header="720" w:footer="720" w:gutter="0"/>
          <w:cols w:space="720"/>
        </w:sectPr>
      </w:pPr>
    </w:p>
    <w:p w:rsidR="00454257" w:rsidRDefault="001E5849">
      <w:pPr>
        <w:pStyle w:val="1"/>
        <w:spacing w:before="71"/>
        <w:ind w:left="856" w:right="34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54257" w:rsidRDefault="00454257">
      <w:pPr>
        <w:pStyle w:val="a3"/>
        <w:spacing w:before="9"/>
        <w:ind w:left="0"/>
        <w:rPr>
          <w:b/>
          <w:sz w:val="28"/>
        </w:rPr>
      </w:pPr>
    </w:p>
    <w:p w:rsidR="00454257" w:rsidRDefault="001E5849">
      <w:pPr>
        <w:pStyle w:val="a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454257" w:rsidRDefault="001E5849">
      <w:pPr>
        <w:pStyle w:val="a4"/>
        <w:numPr>
          <w:ilvl w:val="0"/>
          <w:numId w:val="3"/>
        </w:numPr>
        <w:tabs>
          <w:tab w:val="left" w:pos="1089"/>
          <w:tab w:val="left" w:pos="1090"/>
          <w:tab w:val="left" w:pos="2741"/>
          <w:tab w:val="left" w:pos="4768"/>
          <w:tab w:val="left" w:pos="6787"/>
          <w:tab w:val="left" w:pos="7998"/>
          <w:tab w:val="left" w:pos="9262"/>
        </w:tabs>
        <w:spacing w:before="2"/>
        <w:ind w:right="152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(2011);</w:t>
      </w:r>
    </w:p>
    <w:p w:rsidR="00454257" w:rsidRDefault="001E5849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</w:p>
    <w:p w:rsidR="00454257" w:rsidRDefault="001E5849">
      <w:pPr>
        <w:pStyle w:val="a4"/>
        <w:numPr>
          <w:ilvl w:val="0"/>
          <w:numId w:val="3"/>
        </w:numPr>
        <w:tabs>
          <w:tab w:val="left" w:pos="1090"/>
        </w:tabs>
        <w:ind w:right="147"/>
        <w:jc w:val="both"/>
        <w:rPr>
          <w:sz w:val="24"/>
        </w:rPr>
      </w:pPr>
      <w:r>
        <w:rPr>
          <w:sz w:val="24"/>
        </w:rPr>
        <w:t>Сборника рабочих программ. Музыка. 5-7 классы. Искусство. 8-9 классы. 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линия учебников Г.П.Сергеевой, Е.Д.Критской: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/ (Г.П.Сергеева, Е.Д.Критская, И.Э. </w:t>
      </w:r>
      <w:proofErr w:type="spellStart"/>
      <w:r>
        <w:rPr>
          <w:sz w:val="24"/>
        </w:rPr>
        <w:t>Кашекова</w:t>
      </w:r>
      <w:proofErr w:type="spellEnd"/>
      <w:r>
        <w:rPr>
          <w:sz w:val="24"/>
        </w:rPr>
        <w:t>). – М.: Просвещение,2011. -</w:t>
      </w:r>
      <w:r>
        <w:rPr>
          <w:spacing w:val="-57"/>
          <w:sz w:val="24"/>
        </w:rPr>
        <w:t xml:space="preserve"> </w:t>
      </w:r>
      <w:r>
        <w:rPr>
          <w:sz w:val="24"/>
        </w:rPr>
        <w:t>104с.</w:t>
      </w:r>
    </w:p>
    <w:p w:rsidR="00454257" w:rsidRDefault="001E5849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line="292" w:lineRule="exact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«Рубцовская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1»;</w:t>
      </w:r>
    </w:p>
    <w:p w:rsidR="00454257" w:rsidRDefault="001E5849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«Рубцовская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СОШ</w:t>
      </w:r>
      <w:r>
        <w:rPr>
          <w:spacing w:val="56"/>
          <w:sz w:val="24"/>
        </w:rPr>
        <w:t xml:space="preserve"> </w:t>
      </w:r>
      <w:r>
        <w:rPr>
          <w:sz w:val="24"/>
        </w:rPr>
        <w:t>№1»</w:t>
      </w:r>
    </w:p>
    <w:p w:rsidR="00454257" w:rsidRDefault="001E5849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«Рубцовская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9D6E14">
        <w:rPr>
          <w:sz w:val="24"/>
        </w:rPr>
        <w:t>2</w:t>
      </w:r>
      <w:r>
        <w:rPr>
          <w:sz w:val="24"/>
        </w:rPr>
        <w:t>-202</w:t>
      </w:r>
      <w:r w:rsidR="009D6E14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454257" w:rsidRDefault="001E5849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line="294" w:lineRule="exact"/>
        <w:ind w:hanging="361"/>
        <w:rPr>
          <w:sz w:val="24"/>
        </w:rPr>
      </w:pPr>
      <w:r>
        <w:rPr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9D6E14">
        <w:rPr>
          <w:sz w:val="24"/>
        </w:rPr>
        <w:t>2</w:t>
      </w:r>
      <w:r>
        <w:rPr>
          <w:sz w:val="24"/>
        </w:rPr>
        <w:t>-202</w:t>
      </w:r>
      <w:r w:rsidR="009D6E14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454257" w:rsidRDefault="00454257">
      <w:pPr>
        <w:pStyle w:val="a3"/>
        <w:ind w:left="0"/>
        <w:rPr>
          <w:sz w:val="38"/>
        </w:rPr>
      </w:pPr>
    </w:p>
    <w:p w:rsidR="00454257" w:rsidRDefault="001E5849">
      <w:pPr>
        <w:pStyle w:val="1"/>
        <w:spacing w:before="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</w:p>
    <w:p w:rsidR="00454257" w:rsidRDefault="00454257">
      <w:pPr>
        <w:pStyle w:val="a3"/>
        <w:spacing w:before="7"/>
        <w:ind w:left="0"/>
        <w:rPr>
          <w:b/>
          <w:sz w:val="20"/>
        </w:rPr>
      </w:pPr>
    </w:p>
    <w:p w:rsidR="00454257" w:rsidRDefault="001E5849">
      <w:pPr>
        <w:pStyle w:val="a3"/>
        <w:spacing w:line="276" w:lineRule="auto"/>
        <w:ind w:right="14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эстетическом,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образном, жанрово – стилевом постижении школьниками основных платов музыкального</w:t>
      </w:r>
      <w:r>
        <w:rPr>
          <w:spacing w:val="1"/>
        </w:rPr>
        <w:t xml:space="preserve"> </w:t>
      </w:r>
      <w:r>
        <w:t>искусства (фольклор, музыка религиозной традиции, золотой фонд классической музыки,</w:t>
      </w:r>
      <w:r>
        <w:rPr>
          <w:spacing w:val="1"/>
        </w:rPr>
        <w:t xml:space="preserve"> </w:t>
      </w:r>
      <w:r>
        <w:t>сочинения современных композиторов) в их взаимодействии с произведениями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454257" w:rsidRDefault="001E5849">
      <w:pPr>
        <w:pStyle w:val="1"/>
        <w:spacing w:before="204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454257" w:rsidRDefault="00454257">
      <w:pPr>
        <w:pStyle w:val="a3"/>
        <w:spacing w:before="5"/>
        <w:ind w:left="0"/>
        <w:rPr>
          <w:b/>
          <w:sz w:val="20"/>
        </w:rPr>
      </w:pPr>
    </w:p>
    <w:p w:rsidR="00454257" w:rsidRDefault="001E5849">
      <w:pPr>
        <w:pStyle w:val="a3"/>
        <w:jc w:val="both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81"/>
        </w:tabs>
        <w:ind w:right="14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пространстве.</w:t>
      </w:r>
    </w:p>
    <w:p w:rsidR="00454257" w:rsidRDefault="00454257">
      <w:pPr>
        <w:pStyle w:val="a3"/>
        <w:spacing w:before="5"/>
        <w:ind w:left="0"/>
      </w:pPr>
    </w:p>
    <w:p w:rsidR="00454257" w:rsidRDefault="001E5849">
      <w:pPr>
        <w:pStyle w:val="1"/>
        <w:spacing w:line="274" w:lineRule="exact"/>
      </w:pPr>
      <w:r>
        <w:t>Задачи: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93"/>
        </w:tabs>
        <w:ind w:right="150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феномену,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запечатленного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раскрывающих 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19"/>
        </w:tabs>
        <w:ind w:right="142" w:firstLine="0"/>
        <w:jc w:val="both"/>
        <w:rPr>
          <w:sz w:val="24"/>
        </w:rPr>
      </w:pPr>
      <w:r>
        <w:rPr>
          <w:sz w:val="24"/>
        </w:rPr>
        <w:t>воспитание потребности в общении с музыкальным искусством своего народа 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наследием;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903"/>
        </w:tabs>
        <w:ind w:right="15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способностей;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21"/>
        </w:tabs>
        <w:ind w:right="149" w:firstLine="0"/>
        <w:jc w:val="both"/>
        <w:rPr>
          <w:sz w:val="24"/>
        </w:rPr>
      </w:pPr>
      <w:r>
        <w:rPr>
          <w:sz w:val="24"/>
        </w:rPr>
        <w:t>освоение жанрового и стилевого многообразия музыкального искусства, специфики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искусства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16"/>
          <w:tab w:val="left" w:pos="2369"/>
          <w:tab w:val="left" w:pos="4175"/>
          <w:tab w:val="left" w:pos="6959"/>
          <w:tab w:val="left" w:pos="8206"/>
          <w:tab w:val="left" w:pos="8630"/>
        </w:tabs>
        <w:ind w:right="149" w:firstLine="0"/>
        <w:rPr>
          <w:sz w:val="24"/>
        </w:rPr>
      </w:pP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художественно-практическими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музыкально-творческой деятельности (слушании музыки и пении, инструментальном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музицировании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музыкально-пластическом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46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z w:val="24"/>
        </w:rPr>
        <w:tab/>
        <w:t>произведений,</w:t>
      </w:r>
      <w:r>
        <w:rPr>
          <w:sz w:val="24"/>
        </w:rPr>
        <w:tab/>
        <w:t>музыкально-творческой</w:t>
      </w:r>
      <w:r>
        <w:rPr>
          <w:sz w:val="24"/>
        </w:rPr>
        <w:tab/>
        <w:t>практике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технологий).</w:t>
      </w:r>
    </w:p>
    <w:p w:rsidR="00454257" w:rsidRDefault="00454257">
      <w:pPr>
        <w:rPr>
          <w:sz w:val="24"/>
        </w:rPr>
        <w:sectPr w:rsidR="00454257">
          <w:pgSz w:w="11910" w:h="16840"/>
          <w:pgMar w:top="1040" w:right="700" w:bottom="280" w:left="1040" w:header="720" w:footer="720" w:gutter="0"/>
          <w:cols w:space="720"/>
        </w:sectPr>
      </w:pPr>
    </w:p>
    <w:p w:rsidR="00454257" w:rsidRDefault="001E5849">
      <w:pPr>
        <w:pStyle w:val="1"/>
        <w:spacing w:before="73" w:line="274" w:lineRule="exact"/>
      </w:pPr>
      <w:r>
        <w:lastRenderedPageBreak/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ОУ</w:t>
      </w:r>
    </w:p>
    <w:p w:rsidR="00454257" w:rsidRDefault="001E5849">
      <w:pPr>
        <w:pStyle w:val="a3"/>
        <w:spacing w:line="274" w:lineRule="exact"/>
        <w:ind w:left="1370"/>
      </w:pPr>
      <w:r>
        <w:t>По 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«Рубцовская</w:t>
      </w:r>
      <w:r>
        <w:rPr>
          <w:spacing w:val="-1"/>
        </w:rPr>
        <w:t xml:space="preserve"> </w:t>
      </w:r>
      <w:proofErr w:type="gramStart"/>
      <w:r>
        <w:t>районная</w:t>
      </w:r>
      <w:proofErr w:type="gramEnd"/>
      <w:r>
        <w:rPr>
          <w:spacing w:val="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</w:p>
    <w:p w:rsidR="00454257" w:rsidRDefault="001E5849">
      <w:pPr>
        <w:pStyle w:val="a3"/>
        <w:spacing w:before="44" w:line="276" w:lineRule="auto"/>
        <w:ind w:right="243"/>
      </w:pPr>
      <w:r>
        <w:t xml:space="preserve">предмета «Музыка» в 8 классе отводится 1 ч в неделю. Рабочая программа составлена </w:t>
      </w:r>
      <w:r>
        <w:rPr>
          <w:b/>
          <w:i/>
        </w:rPr>
        <w:t>без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изменений</w:t>
      </w:r>
      <w:r>
        <w:t>,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классы.</w:t>
      </w:r>
    </w:p>
    <w:p w:rsidR="00454257" w:rsidRDefault="001E5849">
      <w:pPr>
        <w:pStyle w:val="a3"/>
        <w:spacing w:line="276" w:lineRule="auto"/>
        <w:ind w:right="321"/>
      </w:pPr>
      <w:r>
        <w:t>Сборник рабочих программ. Предметная линия учебников Г.П.Сергеевой, Е.Д.Критской:</w:t>
      </w:r>
      <w:r>
        <w:rPr>
          <w:spacing w:val="-57"/>
        </w:rPr>
        <w:t xml:space="preserve"> </w:t>
      </w:r>
      <w:r>
        <w:t>пособие для учителей общеобразова</w:t>
      </w:r>
      <w:r w:rsidR="009D6E14">
        <w:t>тельных</w:t>
      </w:r>
      <w:r>
        <w:t xml:space="preserve"> учреждений / (Г.П.Сергеева, Е.Д.Критская, И.Э.</w:t>
      </w:r>
      <w:r>
        <w:rPr>
          <w:spacing w:val="1"/>
        </w:rPr>
        <w:t xml:space="preserve"> </w:t>
      </w:r>
      <w:proofErr w:type="spellStart"/>
      <w:r>
        <w:t>Кашекова</w:t>
      </w:r>
      <w:proofErr w:type="spellEnd"/>
      <w:r>
        <w:t>)</w:t>
      </w:r>
    </w:p>
    <w:p w:rsidR="00454257" w:rsidRDefault="00454257">
      <w:pPr>
        <w:pStyle w:val="a3"/>
        <w:spacing w:before="6"/>
        <w:ind w:left="0"/>
      </w:pPr>
    </w:p>
    <w:p w:rsidR="00454257" w:rsidRDefault="001E5849">
      <w:pPr>
        <w:pStyle w:val="1"/>
        <w:spacing w:before="1" w:line="275" w:lineRule="exact"/>
      </w:pPr>
      <w:r>
        <w:t>Особенности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454257" w:rsidRDefault="001E5849">
      <w:pPr>
        <w:pStyle w:val="a3"/>
        <w:spacing w:line="259" w:lineRule="auto"/>
        <w:ind w:right="152"/>
      </w:pPr>
      <w:r>
        <w:t>Согласно авторской программе на изучение предмета «Музыка» отводится 35 часов из</w:t>
      </w:r>
      <w:r>
        <w:rPr>
          <w:spacing w:val="1"/>
        </w:rPr>
        <w:t xml:space="preserve"> </w:t>
      </w:r>
      <w:r>
        <w:t>расчета 1 час</w:t>
      </w:r>
      <w:r>
        <w:rPr>
          <w:spacing w:val="1"/>
        </w:rPr>
        <w:t xml:space="preserve"> </w:t>
      </w:r>
      <w:r>
        <w:t>в неделю, но, согласно годовому календарному учебному графику</w:t>
      </w:r>
      <w:r>
        <w:rPr>
          <w:spacing w:val="1"/>
        </w:rPr>
        <w:t xml:space="preserve"> </w:t>
      </w:r>
      <w:r>
        <w:t>продолжительность 202</w:t>
      </w:r>
      <w:r w:rsidR="009D6E14">
        <w:t>2</w:t>
      </w:r>
      <w:r>
        <w:t>-202</w:t>
      </w:r>
      <w:r w:rsidR="009D6E14">
        <w:t>3</w:t>
      </w:r>
      <w:r>
        <w:t xml:space="preserve"> учебного года установлена в 34 недели, поэтому программа</w:t>
      </w:r>
      <w:r>
        <w:rPr>
          <w:spacing w:val="-58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часа.</w:t>
      </w:r>
    </w:p>
    <w:p w:rsidR="00454257" w:rsidRDefault="001E5849">
      <w:pPr>
        <w:pStyle w:val="1"/>
        <w:spacing w:before="16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454257" w:rsidRDefault="001E5849">
      <w:pPr>
        <w:spacing w:before="180" w:line="274" w:lineRule="exact"/>
        <w:ind w:left="360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02"/>
        </w:tabs>
        <w:ind w:right="596" w:firstLine="0"/>
        <w:jc w:val="both"/>
        <w:rPr>
          <w:sz w:val="24"/>
        </w:rPr>
      </w:pPr>
      <w:r>
        <w:rPr>
          <w:sz w:val="24"/>
        </w:rPr>
        <w:t>понимание специфики музыки и выявление родства художественных образов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04"/>
        </w:tabs>
        <w:ind w:right="755" w:firstLine="0"/>
        <w:jc w:val="both"/>
        <w:rPr>
          <w:sz w:val="24"/>
        </w:rPr>
      </w:pPr>
      <w:r>
        <w:rPr>
          <w:sz w:val="24"/>
        </w:rPr>
        <w:t>умение раскрывать образное содержание музыкальных произведений разных форм,</w:t>
      </w:r>
      <w:r>
        <w:rPr>
          <w:spacing w:val="-58"/>
          <w:sz w:val="24"/>
        </w:rPr>
        <w:t xml:space="preserve"> </w:t>
      </w:r>
      <w:r>
        <w:rPr>
          <w:sz w:val="24"/>
        </w:rPr>
        <w:t>жанров и стилей; высказывать суждение об основной идее и форме еѐ воплощения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04"/>
        </w:tabs>
        <w:ind w:right="1128" w:firstLine="0"/>
        <w:rPr>
          <w:sz w:val="24"/>
        </w:rPr>
      </w:pPr>
      <w:r>
        <w:rPr>
          <w:sz w:val="24"/>
        </w:rPr>
        <w:t>умение определять стилевое своеобразие классической, народной, религиозной,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04"/>
        </w:tabs>
        <w:ind w:right="156" w:firstLine="0"/>
        <w:rPr>
          <w:sz w:val="24"/>
        </w:rPr>
      </w:pPr>
      <w:r>
        <w:rPr>
          <w:sz w:val="24"/>
        </w:rPr>
        <w:t>умение применять информационно-коммуникативные технологии для расширения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 в процессе поиска информации в образовательном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454257" w:rsidRDefault="00454257">
      <w:pPr>
        <w:pStyle w:val="a3"/>
        <w:spacing w:before="3"/>
        <w:ind w:left="0"/>
      </w:pPr>
    </w:p>
    <w:p w:rsidR="00454257" w:rsidRDefault="001E5849">
      <w:pPr>
        <w:pStyle w:val="1"/>
        <w:spacing w:before="1" w:line="274" w:lineRule="exact"/>
        <w:ind w:left="3732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953"/>
        </w:tabs>
        <w:ind w:right="15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содержание музыкального произведения в разных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903"/>
        </w:tabs>
        <w:ind w:right="14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62"/>
        </w:tabs>
        <w:ind w:right="148" w:firstLine="0"/>
        <w:jc w:val="both"/>
        <w:rPr>
          <w:sz w:val="24"/>
        </w:rPr>
      </w:pPr>
      <w:r>
        <w:rPr>
          <w:sz w:val="24"/>
        </w:rPr>
        <w:t>умение разбираться в событиях художественной жизни отечественной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и зарубежных композиторов и крупнейшие музыкальные центры 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(театры оперы и балета,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залы,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музеи);</w:t>
      </w:r>
    </w:p>
    <w:p w:rsidR="00454257" w:rsidRDefault="00454257">
      <w:pPr>
        <w:pStyle w:val="a3"/>
        <w:spacing w:before="3"/>
        <w:ind w:left="0"/>
      </w:pPr>
    </w:p>
    <w:p w:rsidR="00454257" w:rsidRDefault="001E5849">
      <w:pPr>
        <w:pStyle w:val="1"/>
        <w:spacing w:line="274" w:lineRule="exact"/>
        <w:ind w:left="399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1077"/>
          <w:tab w:val="left" w:pos="1078"/>
          <w:tab w:val="left" w:pos="2513"/>
        </w:tabs>
        <w:ind w:right="155" w:firstLine="0"/>
        <w:rPr>
          <w:sz w:val="24"/>
        </w:rPr>
      </w:pPr>
      <w:r>
        <w:rPr>
          <w:sz w:val="24"/>
        </w:rPr>
        <w:t>наблюдать</w:t>
      </w:r>
      <w:r>
        <w:rPr>
          <w:sz w:val="24"/>
        </w:rPr>
        <w:tab/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многообразными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своѐ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19"/>
        </w:tabs>
        <w:ind w:right="148" w:firstLine="0"/>
        <w:rPr>
          <w:sz w:val="24"/>
        </w:rPr>
      </w:pP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9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 и др.;</w:t>
      </w:r>
    </w:p>
    <w:p w:rsidR="00454257" w:rsidRDefault="001E5849">
      <w:pPr>
        <w:pStyle w:val="a4"/>
        <w:numPr>
          <w:ilvl w:val="0"/>
          <w:numId w:val="2"/>
        </w:numPr>
        <w:tabs>
          <w:tab w:val="left" w:pos="802"/>
        </w:tabs>
        <w:ind w:left="801" w:hanging="140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</w:p>
    <w:p w:rsidR="00454257" w:rsidRDefault="00454257">
      <w:pPr>
        <w:pStyle w:val="a3"/>
        <w:spacing w:before="2"/>
        <w:ind w:left="0"/>
      </w:pPr>
    </w:p>
    <w:p w:rsidR="00454257" w:rsidRDefault="001E5849">
      <w:pPr>
        <w:pStyle w:val="1"/>
        <w:spacing w:line="274" w:lineRule="exact"/>
      </w:pP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предмета.</w:t>
      </w:r>
    </w:p>
    <w:p w:rsidR="00454257" w:rsidRDefault="001E5849">
      <w:pPr>
        <w:pStyle w:val="a3"/>
        <w:tabs>
          <w:tab w:val="left" w:pos="2070"/>
          <w:tab w:val="left" w:pos="3124"/>
          <w:tab w:val="left" w:pos="3611"/>
          <w:tab w:val="left" w:pos="4345"/>
          <w:tab w:val="left" w:pos="5570"/>
          <w:tab w:val="left" w:pos="7666"/>
          <w:tab w:val="left" w:pos="8551"/>
          <w:tab w:val="left" w:pos="9887"/>
        </w:tabs>
        <w:ind w:right="148"/>
      </w:pPr>
      <w:r>
        <w:t>Программа</w:t>
      </w:r>
      <w:r>
        <w:tab/>
        <w:t>состоит</w:t>
      </w:r>
      <w:r>
        <w:tab/>
        <w:t>из</w:t>
      </w:r>
      <w:r>
        <w:tab/>
        <w:t>двух</w:t>
      </w:r>
      <w:r>
        <w:tab/>
        <w:t>разделов,</w:t>
      </w:r>
      <w:r>
        <w:tab/>
        <w:t>соответствующих</w:t>
      </w:r>
      <w:r>
        <w:tab/>
        <w:t>темам</w:t>
      </w:r>
      <w:r>
        <w:tab/>
        <w:t>«Классика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современность»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«Традиции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новаторство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музыке».</w:t>
      </w:r>
    </w:p>
    <w:p w:rsidR="00454257" w:rsidRDefault="001E5849">
      <w:pPr>
        <w:pStyle w:val="a3"/>
        <w:spacing w:before="1"/>
        <w:ind w:left="1370"/>
      </w:pPr>
      <w:r>
        <w:t>Особенности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обусловлены</w:t>
      </w:r>
    </w:p>
    <w:p w:rsidR="00454257" w:rsidRDefault="001E5849">
      <w:pPr>
        <w:pStyle w:val="a3"/>
        <w:spacing w:before="41"/>
      </w:pPr>
      <w:r>
        <w:t>формированием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дальнейшего</w:t>
      </w:r>
    </w:p>
    <w:p w:rsidR="00454257" w:rsidRDefault="00454257">
      <w:pPr>
        <w:sectPr w:rsidR="00454257">
          <w:pgSz w:w="11910" w:h="16840"/>
          <w:pgMar w:top="1040" w:right="700" w:bottom="280" w:left="1040" w:header="720" w:footer="720" w:gutter="0"/>
          <w:cols w:space="720"/>
        </w:sectPr>
      </w:pPr>
    </w:p>
    <w:p w:rsidR="00454257" w:rsidRDefault="001E5849">
      <w:pPr>
        <w:pStyle w:val="a3"/>
        <w:spacing w:before="68" w:line="276" w:lineRule="auto"/>
        <w:ind w:right="355"/>
      </w:pPr>
      <w:proofErr w:type="gramStart"/>
      <w:r>
        <w:lastRenderedPageBreak/>
        <w:t>духовно-нравственного развития, социализации, самообразования, организации</w:t>
      </w:r>
      <w:r>
        <w:rPr>
          <w:spacing w:val="1"/>
        </w:rPr>
        <w:t xml:space="preserve"> </w:t>
      </w:r>
      <w:r>
        <w:t>содержательного культурного досуга на основе осознания роли музыки в жизни</w:t>
      </w:r>
      <w:r>
        <w:rPr>
          <w:spacing w:val="1"/>
        </w:rPr>
        <w:t xml:space="preserve"> </w:t>
      </w:r>
      <w:r>
        <w:t>отдельного человека и общества, в развитии мировой культуры происходит в опоре на</w:t>
      </w:r>
      <w:r>
        <w:rPr>
          <w:spacing w:val="1"/>
        </w:rPr>
        <w:t xml:space="preserve"> </w:t>
      </w:r>
      <w:r>
        <w:t>продуктивную музыкально-творческую деятельность (слушание музыки, пение,</w:t>
      </w:r>
      <w:r>
        <w:rPr>
          <w:spacing w:val="1"/>
        </w:rPr>
        <w:t xml:space="preserve"> </w:t>
      </w:r>
      <w:r>
        <w:t xml:space="preserve">инструментальное </w:t>
      </w:r>
      <w:proofErr w:type="spellStart"/>
      <w:r>
        <w:t>музицирование</w:t>
      </w:r>
      <w:proofErr w:type="spellEnd"/>
      <w:r>
        <w:t>, драматизация музыкальных произведений,</w:t>
      </w:r>
      <w:r>
        <w:rPr>
          <w:spacing w:val="1"/>
        </w:rPr>
        <w:t xml:space="preserve"> </w:t>
      </w:r>
      <w:r>
        <w:t>импровизация, музыкально-пластическое движение), развитие общих музыкальных</w:t>
      </w:r>
      <w:r>
        <w:rPr>
          <w:spacing w:val="1"/>
        </w:rPr>
        <w:t xml:space="preserve"> </w:t>
      </w:r>
      <w:r>
        <w:t>способностей обучающихся, а также образного и ассоциативного мышления, фантазии и</w:t>
      </w:r>
      <w:r>
        <w:rPr>
          <w:spacing w:val="-57"/>
        </w:rPr>
        <w:t xml:space="preserve"> </w:t>
      </w:r>
      <w:r>
        <w:t>творческого воображения, эмоционально-ценностного отношения к явлениям</w:t>
      </w:r>
      <w:proofErr w:type="gramEnd"/>
      <w:r>
        <w:t xml:space="preserve"> жизни и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</w:p>
    <w:p w:rsidR="00454257" w:rsidRDefault="001E5849">
      <w:pPr>
        <w:pStyle w:val="a3"/>
        <w:spacing w:before="3" w:line="276" w:lineRule="auto"/>
      </w:pPr>
      <w:r>
        <w:t>Программа предполагает расширение музыкального и общего культурного кругозора</w:t>
      </w:r>
      <w:r>
        <w:rPr>
          <w:spacing w:val="1"/>
        </w:rPr>
        <w:t xml:space="preserve"> </w:t>
      </w:r>
      <w:r>
        <w:t>школьников; воспитание их музыкального вкуса, устойчивого интереса к музыке своего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народов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классическому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наследию.</w:t>
      </w:r>
      <w:r>
        <w:rPr>
          <w:spacing w:val="-57"/>
        </w:rPr>
        <w:t xml:space="preserve"> </w:t>
      </w:r>
      <w:r>
        <w:t>Овладение основами музыкальной грамотности осуществляется в опоре на способность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образного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454257" w:rsidRDefault="001E5849">
      <w:pPr>
        <w:pStyle w:val="a3"/>
        <w:spacing w:line="276" w:lineRule="auto"/>
        <w:ind w:right="239"/>
      </w:pPr>
      <w:r>
        <w:t>жизнью,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специальную</w:t>
      </w:r>
      <w:r>
        <w:rPr>
          <w:spacing w:val="-4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нотную</w:t>
      </w:r>
      <w:r>
        <w:rPr>
          <w:spacing w:val="2"/>
        </w:rPr>
        <w:t xml:space="preserve"> </w:t>
      </w:r>
      <w:r>
        <w:t>грамоту.</w:t>
      </w:r>
    </w:p>
    <w:p w:rsidR="00454257" w:rsidRDefault="001E5849">
      <w:pPr>
        <w:pStyle w:val="a3"/>
        <w:spacing w:line="276" w:lineRule="auto"/>
        <w:ind w:right="212"/>
      </w:pPr>
      <w:r>
        <w:t>В основной школе происходит становление и развитие динамической системы</w:t>
      </w:r>
      <w:r>
        <w:rPr>
          <w:spacing w:val="1"/>
        </w:rPr>
        <w:t xml:space="preserve"> </w:t>
      </w:r>
      <w:r>
        <w:t>ценностных ориентаций и мотиваций. При изучении музыки закладываются основы</w:t>
      </w:r>
      <w:r>
        <w:rPr>
          <w:spacing w:val="1"/>
        </w:rPr>
        <w:t xml:space="preserve"> </w:t>
      </w:r>
      <w:r>
        <w:t>систематизации, классификации явлений, алгоритмов творческого мышления на основе</w:t>
      </w:r>
      <w:r>
        <w:rPr>
          <w:spacing w:val="1"/>
        </w:rPr>
        <w:t xml:space="preserve"> </w:t>
      </w:r>
      <w:r>
        <w:t>восприятия и анализа музыкальных художественных образов, что определяет развитие</w:t>
      </w:r>
      <w:r>
        <w:rPr>
          <w:spacing w:val="1"/>
        </w:rPr>
        <w:t xml:space="preserve"> </w:t>
      </w:r>
      <w:r>
        <w:t>памяти, фантазии, воображения учащихся, приводит их к поиску нестандартных способов</w:t>
      </w:r>
      <w:r>
        <w:rPr>
          <w:spacing w:val="-58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проблем.</w:t>
      </w:r>
    </w:p>
    <w:p w:rsidR="00454257" w:rsidRDefault="001E5849">
      <w:pPr>
        <w:pStyle w:val="a3"/>
        <w:spacing w:before="1" w:line="276" w:lineRule="auto"/>
      </w:pPr>
      <w:r>
        <w:t>Изучение предмета строится по принципу концентрических возвращений к основам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углублению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развитию.</w:t>
      </w:r>
      <w:r>
        <w:rPr>
          <w:spacing w:val="-3"/>
        </w:rPr>
        <w:t xml:space="preserve"> </w:t>
      </w:r>
      <w:r>
        <w:t>В</w:t>
      </w:r>
    </w:p>
    <w:p w:rsidR="00454257" w:rsidRDefault="001E5849">
      <w:pPr>
        <w:pStyle w:val="a3"/>
        <w:spacing w:line="276" w:lineRule="auto"/>
        <w:ind w:right="239"/>
      </w:pPr>
      <w:r>
        <w:t>процессе восприятия музыки происходит формирование перехода от освоения мира через</w:t>
      </w:r>
      <w:r>
        <w:rPr>
          <w:spacing w:val="-57"/>
        </w:rPr>
        <w:t xml:space="preserve"> </w:t>
      </w:r>
      <w:r>
        <w:t>личный опыт к восприятию чужого опыта, осознания богатства мировой 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музыки.</w:t>
      </w:r>
    </w:p>
    <w:p w:rsidR="00454257" w:rsidRDefault="00454257">
      <w:pPr>
        <w:pStyle w:val="a3"/>
        <w:spacing w:before="10"/>
        <w:ind w:left="0"/>
        <w:rPr>
          <w:sz w:val="27"/>
        </w:rPr>
      </w:pPr>
    </w:p>
    <w:p w:rsidR="00454257" w:rsidRDefault="001E5849">
      <w:pPr>
        <w:pStyle w:val="1"/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линии:</w:t>
      </w:r>
    </w:p>
    <w:p w:rsidR="00454257" w:rsidRDefault="001E5849">
      <w:pPr>
        <w:spacing w:before="41"/>
        <w:ind w:left="662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искусства</w:t>
      </w:r>
    </w:p>
    <w:p w:rsidR="00454257" w:rsidRDefault="001E5849">
      <w:pPr>
        <w:pStyle w:val="a3"/>
        <w:spacing w:before="39" w:line="276" w:lineRule="auto"/>
        <w:ind w:right="146" w:firstLine="707"/>
      </w:pPr>
      <w:r>
        <w:t>Интонация как носитель образного смысла. Многообразие интонационно-образных</w:t>
      </w:r>
      <w:r>
        <w:rPr>
          <w:spacing w:val="-57"/>
        </w:rPr>
        <w:t xml:space="preserve"> </w:t>
      </w:r>
      <w:r>
        <w:t>построений. Средства музыкальной выразительности в создании музыкального образа и</w:t>
      </w:r>
      <w:r>
        <w:rPr>
          <w:spacing w:val="1"/>
        </w:rPr>
        <w:t xml:space="preserve"> </w:t>
      </w:r>
      <w:r>
        <w:t xml:space="preserve">характера музыки. Разнообразие вокальной, инструментальной, </w:t>
      </w:r>
      <w:proofErr w:type="gramStart"/>
      <w:r>
        <w:t>вокально-</w:t>
      </w:r>
      <w:r>
        <w:rPr>
          <w:spacing w:val="1"/>
        </w:rPr>
        <w:t xml:space="preserve"> </w:t>
      </w:r>
      <w:r>
        <w:t>инструментальной</w:t>
      </w:r>
      <w:proofErr w:type="gramEnd"/>
      <w:r>
        <w:t>, камерной, симфонической и театральной музыки. Различные формы</w:t>
      </w:r>
      <w:r>
        <w:rPr>
          <w:spacing w:val="1"/>
        </w:rPr>
        <w:t xml:space="preserve"> </w:t>
      </w:r>
      <w:r>
        <w:t>построения музыки (двухчастная и трехчастная, вариации, рондо, сонатно-симфонический</w:t>
      </w:r>
      <w:r>
        <w:rPr>
          <w:spacing w:val="-57"/>
        </w:rPr>
        <w:t xml:space="preserve"> </w:t>
      </w:r>
      <w:r>
        <w:t>цикл,</w:t>
      </w:r>
      <w:r>
        <w:rPr>
          <w:spacing w:val="-3"/>
        </w:rPr>
        <w:t xml:space="preserve"> </w:t>
      </w:r>
      <w:r>
        <w:t>сюита),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воплощении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музыкальных образов.</w:t>
      </w:r>
      <w:r>
        <w:rPr>
          <w:spacing w:val="-2"/>
        </w:rPr>
        <w:t xml:space="preserve"> </w:t>
      </w:r>
      <w:r>
        <w:t>Круг</w:t>
      </w:r>
    </w:p>
    <w:p w:rsidR="00454257" w:rsidRDefault="001E5849">
      <w:pPr>
        <w:pStyle w:val="a3"/>
        <w:spacing w:line="276" w:lineRule="auto"/>
        <w:ind w:right="243"/>
      </w:pPr>
      <w:r>
        <w:t>музыкальных образов (лирические, драматические, героические, романтические,</w:t>
      </w:r>
      <w:r>
        <w:rPr>
          <w:spacing w:val="1"/>
        </w:rPr>
        <w:t xml:space="preserve"> </w:t>
      </w:r>
      <w:r>
        <w:t>эпические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литературой.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театре.</w:t>
      </w:r>
      <w:r>
        <w:rPr>
          <w:spacing w:val="-2"/>
        </w:rPr>
        <w:t xml:space="preserve"> </w:t>
      </w:r>
      <w:r>
        <w:t>Программная</w:t>
      </w:r>
      <w:r>
        <w:rPr>
          <w:spacing w:val="-1"/>
        </w:rPr>
        <w:t xml:space="preserve"> </w:t>
      </w:r>
      <w:r>
        <w:t>музыка.</w:t>
      </w:r>
    </w:p>
    <w:p w:rsidR="00454257" w:rsidRDefault="001E5849">
      <w:pPr>
        <w:pStyle w:val="a3"/>
        <w:spacing w:line="276" w:lineRule="auto"/>
      </w:pPr>
      <w:r>
        <w:t>Многообразие связей музыки с изобразительным искусством. Портрет в музыке 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57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скульптуры, архитектуры, музыки.</w:t>
      </w:r>
    </w:p>
    <w:p w:rsidR="00454257" w:rsidRDefault="001E5849">
      <w:pPr>
        <w:pStyle w:val="1"/>
        <w:spacing w:before="6"/>
      </w:pPr>
      <w:r>
        <w:t>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творчество</w:t>
      </w:r>
    </w:p>
    <w:p w:rsidR="00454257" w:rsidRDefault="001E5849">
      <w:pPr>
        <w:pStyle w:val="a3"/>
        <w:spacing w:before="36" w:line="276" w:lineRule="auto"/>
        <w:ind w:firstLine="707"/>
      </w:pPr>
      <w:r>
        <w:t>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народа.</w:t>
      </w:r>
      <w:r>
        <w:rPr>
          <w:spacing w:val="-5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музыки.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народной</w:t>
      </w:r>
    </w:p>
    <w:p w:rsidR="00454257" w:rsidRDefault="00454257">
      <w:pPr>
        <w:spacing w:line="276" w:lineRule="auto"/>
        <w:sectPr w:rsidR="00454257">
          <w:pgSz w:w="11910" w:h="16840"/>
          <w:pgMar w:top="1040" w:right="700" w:bottom="280" w:left="1040" w:header="720" w:footer="720" w:gutter="0"/>
          <w:cols w:space="720"/>
        </w:sectPr>
      </w:pPr>
    </w:p>
    <w:p w:rsidR="00454257" w:rsidRDefault="001E5849">
      <w:pPr>
        <w:pStyle w:val="a3"/>
        <w:spacing w:before="68" w:line="276" w:lineRule="auto"/>
        <w:ind w:right="149"/>
      </w:pPr>
      <w:r>
        <w:lastRenderedPageBreak/>
        <w:t>вокальной музыки. Различные исполнительские типы художественного общения (</w:t>
      </w:r>
      <w:proofErr w:type="gramStart"/>
      <w:r>
        <w:t>хоровое</w:t>
      </w:r>
      <w:proofErr w:type="gramEnd"/>
      <w:r>
        <w:t>,</w:t>
      </w:r>
      <w:r>
        <w:rPr>
          <w:spacing w:val="-58"/>
        </w:rPr>
        <w:t xml:space="preserve"> </w:t>
      </w:r>
      <w:r>
        <w:t xml:space="preserve">соревновательное, </w:t>
      </w:r>
      <w:proofErr w:type="spellStart"/>
      <w:r>
        <w:t>сказительное</w:t>
      </w:r>
      <w:proofErr w:type="spellEnd"/>
      <w:r>
        <w:t>). Музыкальный фольклор народов России. Знакомство с</w:t>
      </w:r>
      <w:r>
        <w:rPr>
          <w:spacing w:val="1"/>
        </w:rPr>
        <w:t xml:space="preserve"> </w:t>
      </w:r>
      <w:r>
        <w:t>музыкальной культурой, народным музыкальным творчеством своего региона. Истоки 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своеобразие,</w:t>
      </w:r>
      <w:r>
        <w:rPr>
          <w:spacing w:val="-1"/>
        </w:rPr>
        <w:t xml:space="preserve"> </w:t>
      </w:r>
      <w:r>
        <w:t>музыкального 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стран.</w:t>
      </w:r>
    </w:p>
    <w:p w:rsidR="00454257" w:rsidRDefault="001E5849">
      <w:pPr>
        <w:pStyle w:val="1"/>
        <w:spacing w:before="6"/>
      </w:pPr>
      <w:r>
        <w:t>Русская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рубежа</w:t>
      </w:r>
      <w:r>
        <w:rPr>
          <w:spacing w:val="1"/>
        </w:rPr>
        <w:t xml:space="preserve"> </w:t>
      </w:r>
      <w:r>
        <w:t>XIX-ХХ</w:t>
      </w:r>
      <w:r>
        <w:rPr>
          <w:spacing w:val="-3"/>
        </w:rPr>
        <w:t xml:space="preserve"> </w:t>
      </w:r>
      <w:r>
        <w:t>вв.</w:t>
      </w:r>
    </w:p>
    <w:p w:rsidR="00454257" w:rsidRDefault="001E5849">
      <w:pPr>
        <w:pStyle w:val="a3"/>
        <w:spacing w:before="38" w:line="276" w:lineRule="auto"/>
        <w:ind w:right="187" w:firstLine="707"/>
      </w:pPr>
      <w:r>
        <w:t>Древнерусская духовная музыка. Знаменный распев как основа древнерусской</w:t>
      </w:r>
      <w:r>
        <w:rPr>
          <w:spacing w:val="1"/>
        </w:rPr>
        <w:t xml:space="preserve"> </w:t>
      </w:r>
      <w:r>
        <w:t>храмовой музыки. Основные жанры профессиональной музыки эпохи Просвещения: кант,</w:t>
      </w:r>
      <w:r>
        <w:rPr>
          <w:spacing w:val="-57"/>
        </w:rPr>
        <w:t xml:space="preserve"> </w:t>
      </w:r>
      <w:r>
        <w:t>хоровой концерт, литургия. Формирование русской классической музыкальной школы</w:t>
      </w:r>
      <w:r>
        <w:rPr>
          <w:spacing w:val="1"/>
        </w:rPr>
        <w:t xml:space="preserve"> </w:t>
      </w:r>
      <w:r>
        <w:t>(М.И.</w:t>
      </w:r>
      <w:r>
        <w:rPr>
          <w:spacing w:val="-4"/>
        </w:rPr>
        <w:t xml:space="preserve"> </w:t>
      </w:r>
      <w:r>
        <w:t>Глинка).</w:t>
      </w:r>
      <w:r>
        <w:rPr>
          <w:spacing w:val="-3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народным</w:t>
      </w:r>
      <w:r>
        <w:rPr>
          <w:spacing w:val="-6"/>
        </w:rPr>
        <w:t xml:space="preserve"> </w:t>
      </w:r>
      <w:r>
        <w:t>истокам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музыки.</w:t>
      </w:r>
      <w:r>
        <w:rPr>
          <w:spacing w:val="-57"/>
        </w:rPr>
        <w:t xml:space="preserve"> </w:t>
      </w:r>
      <w:r>
        <w:t xml:space="preserve">Романтизм в русской музыке. </w:t>
      </w:r>
      <w:proofErr w:type="gramStart"/>
      <w:r>
        <w:t>Стилевые особенности в творчестве русских композиторов</w:t>
      </w:r>
      <w:r>
        <w:rPr>
          <w:spacing w:val="1"/>
        </w:rPr>
        <w:t xml:space="preserve"> </w:t>
      </w:r>
      <w:r>
        <w:t>(М.И.</w:t>
      </w:r>
      <w:r>
        <w:rPr>
          <w:spacing w:val="-2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М.П. Мусоргский,</w:t>
      </w:r>
      <w:r>
        <w:rPr>
          <w:spacing w:val="-1"/>
        </w:rPr>
        <w:t xml:space="preserve"> </w:t>
      </w:r>
      <w:r>
        <w:t>А.П. Бородин, Н.А.</w:t>
      </w:r>
      <w:r>
        <w:rPr>
          <w:spacing w:val="-1"/>
        </w:rPr>
        <w:t xml:space="preserve"> </w:t>
      </w:r>
      <w:r>
        <w:t>Римский-Корсаков,</w:t>
      </w:r>
      <w:proofErr w:type="gramEnd"/>
    </w:p>
    <w:p w:rsidR="00454257" w:rsidRDefault="001E5849">
      <w:pPr>
        <w:pStyle w:val="a3"/>
        <w:spacing w:line="276" w:lineRule="auto"/>
        <w:ind w:right="445"/>
      </w:pPr>
      <w:proofErr w:type="gramStart"/>
      <w:r>
        <w:t>П.И. Чайковский, С.В. Рахманинов).</w:t>
      </w:r>
      <w:proofErr w:type="gramEnd"/>
      <w:r>
        <w:t xml:space="preserve"> Роль фольклора в становлении профессионального</w:t>
      </w:r>
      <w:r>
        <w:rPr>
          <w:spacing w:val="-57"/>
        </w:rPr>
        <w:t xml:space="preserve"> </w:t>
      </w:r>
      <w:r>
        <w:t>музыкального искусства. Духовная музыка русских композиторов. Традиции русской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классики,</w:t>
      </w:r>
      <w:r>
        <w:rPr>
          <w:spacing w:val="-5"/>
        </w:rPr>
        <w:t xml:space="preserve"> </w:t>
      </w:r>
      <w:r>
        <w:t>стилевые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школы.</w:t>
      </w:r>
    </w:p>
    <w:p w:rsidR="00454257" w:rsidRDefault="001E5849">
      <w:pPr>
        <w:pStyle w:val="1"/>
        <w:spacing w:before="5"/>
      </w:pPr>
      <w:r>
        <w:t>Зарубежная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рубежа</w:t>
      </w:r>
      <w:r>
        <w:rPr>
          <w:spacing w:val="1"/>
        </w:rPr>
        <w:t xml:space="preserve"> </w:t>
      </w:r>
      <w:r>
        <w:t>XI</w:t>
      </w:r>
      <w:proofErr w:type="gramStart"/>
      <w:r>
        <w:t>Х</w:t>
      </w:r>
      <w:proofErr w:type="gramEnd"/>
      <w:r>
        <w:t>-XХ</w:t>
      </w:r>
      <w:r>
        <w:rPr>
          <w:spacing w:val="-3"/>
        </w:rPr>
        <w:t xml:space="preserve"> </w:t>
      </w:r>
      <w:r>
        <w:t>вв.</w:t>
      </w:r>
    </w:p>
    <w:p w:rsidR="00454257" w:rsidRDefault="001E5849">
      <w:pPr>
        <w:pStyle w:val="a3"/>
        <w:spacing w:before="36" w:line="276" w:lineRule="auto"/>
        <w:ind w:right="115" w:firstLine="707"/>
      </w:pPr>
      <w:r>
        <w:t>Средневековая духовная музыка: григорианский хорал. Жанры зарубежной</w:t>
      </w:r>
      <w:r>
        <w:rPr>
          <w:spacing w:val="1"/>
        </w:rPr>
        <w:t xml:space="preserve"> </w:t>
      </w:r>
      <w:r>
        <w:t>духовной и светской музыки в эпохи Возрождения и Барокко (мадригал, мотет, фуга,</w:t>
      </w:r>
      <w:r>
        <w:rPr>
          <w:spacing w:val="1"/>
        </w:rPr>
        <w:t xml:space="preserve"> </w:t>
      </w:r>
      <w:r>
        <w:t>месса, реквием, шансон). И.С. Бах – выдающийся музыкант эпохи Барокко. Венская</w:t>
      </w:r>
      <w:r>
        <w:rPr>
          <w:spacing w:val="1"/>
        </w:rPr>
        <w:t xml:space="preserve"> </w:t>
      </w:r>
      <w:r>
        <w:t>классическая школа (Й. Гайдн, В. Моцарт, Л. Бетховен). Творчество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романтиков Ф. Шопен, Ф. Лист, Р. Шуман, Ф Шуберт, Э. Григ). Оперный жанр в</w:t>
      </w:r>
      <w:r>
        <w:rPr>
          <w:spacing w:val="1"/>
        </w:rPr>
        <w:t xml:space="preserve"> </w:t>
      </w:r>
      <w:r>
        <w:t>творчестве композиторов XIX века (Ж. Бизе, Дж. Верди). Основные жанры светской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(соната,</w:t>
      </w:r>
      <w:r>
        <w:rPr>
          <w:spacing w:val="-4"/>
        </w:rPr>
        <w:t xml:space="preserve"> </w:t>
      </w:r>
      <w:r>
        <w:t>симфония,</w:t>
      </w:r>
      <w:r>
        <w:rPr>
          <w:spacing w:val="-4"/>
        </w:rPr>
        <w:t xml:space="preserve"> </w:t>
      </w:r>
      <w:r>
        <w:t>камерно-инструментальная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вокальная</w:t>
      </w:r>
      <w:r>
        <w:rPr>
          <w:spacing w:val="-4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опера,</w:t>
      </w:r>
      <w:r>
        <w:rPr>
          <w:spacing w:val="-3"/>
        </w:rPr>
        <w:t xml:space="preserve"> </w:t>
      </w:r>
      <w:r>
        <w:t>балет).</w:t>
      </w:r>
      <w:r>
        <w:rPr>
          <w:spacing w:val="-57"/>
        </w:rPr>
        <w:t xml:space="preserve"> </w:t>
      </w:r>
      <w:r>
        <w:t>Развитие жанров светской музыки Основные жанры светской музыки XIX века (соната,</w:t>
      </w:r>
      <w:r>
        <w:rPr>
          <w:spacing w:val="1"/>
        </w:rPr>
        <w:t xml:space="preserve"> </w:t>
      </w:r>
      <w:r>
        <w:t>симфония,</w:t>
      </w:r>
      <w:r>
        <w:rPr>
          <w:spacing w:val="-2"/>
        </w:rPr>
        <w:t xml:space="preserve"> </w:t>
      </w:r>
      <w:r>
        <w:t>камерно-инструментальная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вокальная</w:t>
      </w:r>
      <w:r>
        <w:rPr>
          <w:spacing w:val="-2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опера,</w:t>
      </w:r>
      <w:r>
        <w:rPr>
          <w:spacing w:val="-1"/>
        </w:rPr>
        <w:t xml:space="preserve"> </w:t>
      </w:r>
      <w:r>
        <w:t>балет).</w:t>
      </w:r>
      <w:r>
        <w:rPr>
          <w:spacing w:val="-2"/>
        </w:rPr>
        <w:t xml:space="preserve"> </w:t>
      </w:r>
      <w:r>
        <w:t>Развитие</w:t>
      </w:r>
    </w:p>
    <w:p w:rsidR="00454257" w:rsidRDefault="001E5849">
      <w:pPr>
        <w:pStyle w:val="a3"/>
        <w:spacing w:line="276" w:lineRule="auto"/>
        <w:ind w:right="814"/>
      </w:pPr>
      <w:r>
        <w:t>жанров светской музыки (камерная инструментальная и вокальная музыка, концерт,</w:t>
      </w:r>
      <w:r>
        <w:rPr>
          <w:spacing w:val="-58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опера, балет).</w:t>
      </w:r>
    </w:p>
    <w:p w:rsidR="00454257" w:rsidRDefault="001E5849">
      <w:pPr>
        <w:pStyle w:val="1"/>
        <w:spacing w:before="6"/>
      </w:pPr>
      <w:r>
        <w:t>Русская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:rsidR="00454257" w:rsidRDefault="001E5849">
      <w:pPr>
        <w:pStyle w:val="a3"/>
        <w:spacing w:before="36" w:line="276" w:lineRule="auto"/>
        <w:ind w:right="598" w:firstLine="707"/>
      </w:pPr>
      <w:r>
        <w:t>Знакомство с творчеством всемирно известных отечественных композиторов</w:t>
      </w:r>
      <w:r>
        <w:rPr>
          <w:spacing w:val="1"/>
        </w:rPr>
        <w:t xml:space="preserve"> </w:t>
      </w:r>
      <w:r>
        <w:t>(И.Ф. Стравинский, С.С. Прокофьев, Д.Д. Шостакович, Г.В. Свиридов, Р. Щедрин,</w:t>
      </w:r>
      <w:r>
        <w:rPr>
          <w:spacing w:val="1"/>
        </w:rPr>
        <w:t xml:space="preserve"> </w:t>
      </w:r>
      <w:r>
        <w:t xml:space="preserve">А.И. Хачатурян, А.Г. </w:t>
      </w:r>
      <w:proofErr w:type="spellStart"/>
      <w:r>
        <w:t>Шнитке</w:t>
      </w:r>
      <w:proofErr w:type="spellEnd"/>
      <w:r>
        <w:t>) и зарубежных композиторов ХХ столетия (К. Дебюсси,</w:t>
      </w:r>
      <w:r>
        <w:rPr>
          <w:spacing w:val="-57"/>
        </w:rPr>
        <w:t xml:space="preserve"> </w:t>
      </w:r>
      <w:r>
        <w:t xml:space="preserve">К. </w:t>
      </w:r>
      <w:proofErr w:type="spellStart"/>
      <w:r>
        <w:t>Орф</w:t>
      </w:r>
      <w:proofErr w:type="spellEnd"/>
      <w:r>
        <w:t>, М. Равель, Б. Бриттен, А. Шенберг). Многообразие стилей в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(импрессионизм).</w:t>
      </w:r>
      <w:r>
        <w:rPr>
          <w:spacing w:val="-3"/>
        </w:rPr>
        <w:t xml:space="preserve"> </w:t>
      </w:r>
      <w:r>
        <w:t>Джаз:</w:t>
      </w:r>
      <w:r>
        <w:rPr>
          <w:spacing w:val="-3"/>
        </w:rPr>
        <w:t xml:space="preserve"> </w:t>
      </w:r>
      <w:r>
        <w:t>спиричуэл,</w:t>
      </w:r>
      <w:r>
        <w:rPr>
          <w:spacing w:val="-3"/>
        </w:rPr>
        <w:t xml:space="preserve"> </w:t>
      </w:r>
      <w:r>
        <w:t>блюз,</w:t>
      </w:r>
      <w:r>
        <w:rPr>
          <w:spacing w:val="-3"/>
        </w:rPr>
        <w:t xml:space="preserve"> </w:t>
      </w:r>
      <w:r>
        <w:t>симфоджаз</w:t>
      </w:r>
      <w:r>
        <w:rPr>
          <w:spacing w:val="5"/>
        </w:rPr>
        <w:t xml:space="preserve"> </w:t>
      </w:r>
      <w:r>
        <w:t>–</w:t>
      </w:r>
    </w:p>
    <w:p w:rsidR="00454257" w:rsidRDefault="001E5849">
      <w:pPr>
        <w:pStyle w:val="a3"/>
        <w:spacing w:line="276" w:lineRule="auto"/>
        <w:ind w:right="238"/>
      </w:pPr>
      <w:r>
        <w:t>наиболее яркие композиторы и исполнители. Отечественные и зарубежные композитор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песенники ХХ столетия. Обобщенное представление о современной музыке, ее</w:t>
      </w:r>
      <w:r>
        <w:rPr>
          <w:spacing w:val="1"/>
        </w:rPr>
        <w:t xml:space="preserve"> </w:t>
      </w:r>
      <w:r>
        <w:t>разнообразии и характерных признаках. Авторская песня: прошлое и настоящее. Рок-</w:t>
      </w:r>
      <w:r>
        <w:rPr>
          <w:spacing w:val="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(рок-опера,</w:t>
      </w:r>
      <w:r>
        <w:rPr>
          <w:spacing w:val="-1"/>
        </w:rPr>
        <w:t xml:space="preserve"> </w:t>
      </w:r>
      <w:r>
        <w:t>рок-н-ролл.).</w:t>
      </w:r>
      <w:r>
        <w:rPr>
          <w:spacing w:val="-1"/>
        </w:rPr>
        <w:t xml:space="preserve"> </w:t>
      </w:r>
      <w:r>
        <w:t>Мюзикл.</w:t>
      </w:r>
      <w:r>
        <w:rPr>
          <w:spacing w:val="-4"/>
        </w:rPr>
        <w:t xml:space="preserve"> </w:t>
      </w:r>
      <w:r>
        <w:t>Электронная</w:t>
      </w:r>
    </w:p>
    <w:p w:rsidR="00454257" w:rsidRDefault="001E5849">
      <w:pPr>
        <w:pStyle w:val="a3"/>
        <w:spacing w:before="1"/>
      </w:pPr>
      <w:r>
        <w:t>музыка.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музыки.</w:t>
      </w:r>
    </w:p>
    <w:p w:rsidR="00454257" w:rsidRDefault="001E5849">
      <w:pPr>
        <w:pStyle w:val="1"/>
        <w:spacing w:before="45"/>
      </w:pPr>
      <w:r>
        <w:t>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жизнь</w:t>
      </w:r>
    </w:p>
    <w:p w:rsidR="00454257" w:rsidRDefault="001E5849">
      <w:pPr>
        <w:pStyle w:val="a3"/>
        <w:spacing w:before="39" w:line="276" w:lineRule="auto"/>
        <w:ind w:right="153"/>
      </w:pPr>
      <w:r>
        <w:t>Панорама современной музыкальной жизни в России и за рубежом: концерты, конкурсы и</w:t>
      </w:r>
      <w:r>
        <w:rPr>
          <w:spacing w:val="-57"/>
        </w:rPr>
        <w:t xml:space="preserve"> </w:t>
      </w:r>
      <w:r>
        <w:t>фестивали (современной и классической музыки). Наследие выдающихся отечественных</w:t>
      </w:r>
      <w:r>
        <w:rPr>
          <w:spacing w:val="1"/>
        </w:rPr>
        <w:t xml:space="preserve"> </w:t>
      </w:r>
      <w:r>
        <w:t>(Ф.И.</w:t>
      </w:r>
      <w:r>
        <w:rPr>
          <w:spacing w:val="5"/>
        </w:rPr>
        <w:t xml:space="preserve"> </w:t>
      </w:r>
      <w:r>
        <w:t>Шаляпин,</w:t>
      </w:r>
      <w:r>
        <w:rPr>
          <w:spacing w:val="7"/>
        </w:rPr>
        <w:t xml:space="preserve"> </w:t>
      </w:r>
      <w:r>
        <w:t>Д.Ф.</w:t>
      </w:r>
      <w:r>
        <w:rPr>
          <w:spacing w:val="7"/>
        </w:rPr>
        <w:t xml:space="preserve"> </w:t>
      </w:r>
      <w:r>
        <w:t>Ойстрах,</w:t>
      </w:r>
      <w:r>
        <w:rPr>
          <w:spacing w:val="7"/>
        </w:rPr>
        <w:t xml:space="preserve"> </w:t>
      </w:r>
      <w:r>
        <w:t>А.В.</w:t>
      </w:r>
      <w:r>
        <w:rPr>
          <w:spacing w:val="7"/>
        </w:rPr>
        <w:t xml:space="preserve"> </w:t>
      </w:r>
      <w:r>
        <w:t>Свешников;</w:t>
      </w:r>
      <w:r>
        <w:rPr>
          <w:spacing w:val="5"/>
        </w:rPr>
        <w:t xml:space="preserve"> </w:t>
      </w:r>
      <w:r>
        <w:t>Д.А.</w:t>
      </w:r>
      <w:r>
        <w:rPr>
          <w:spacing w:val="8"/>
        </w:rPr>
        <w:t xml:space="preserve"> </w:t>
      </w:r>
      <w:r>
        <w:t>Хворостовский,</w:t>
      </w:r>
      <w:r>
        <w:rPr>
          <w:spacing w:val="4"/>
        </w:rPr>
        <w:t xml:space="preserve"> </w:t>
      </w:r>
      <w:r>
        <w:t>А.Ю.</w:t>
      </w:r>
      <w:r>
        <w:rPr>
          <w:spacing w:val="8"/>
        </w:rPr>
        <w:t xml:space="preserve"> </w:t>
      </w:r>
      <w:r>
        <w:t>Нетребко,</w:t>
      </w:r>
      <w:r>
        <w:rPr>
          <w:spacing w:val="1"/>
        </w:rPr>
        <w:t xml:space="preserve"> </w:t>
      </w:r>
      <w:r>
        <w:t xml:space="preserve">В.Т. Спиваков, Н.Л. Луганский, Д.Л. </w:t>
      </w:r>
      <w:proofErr w:type="spellStart"/>
      <w:r>
        <w:t>Мацуев</w:t>
      </w:r>
      <w:proofErr w:type="spellEnd"/>
      <w:r>
        <w:t xml:space="preserve"> и др.) и зарубежных исполнителей (Э.</w:t>
      </w:r>
      <w:r>
        <w:rPr>
          <w:spacing w:val="1"/>
        </w:rPr>
        <w:t xml:space="preserve"> </w:t>
      </w:r>
      <w:proofErr w:type="spellStart"/>
      <w:r>
        <w:t>Карузо</w:t>
      </w:r>
      <w:proofErr w:type="spellEnd"/>
      <w:r>
        <w:t xml:space="preserve">, М. </w:t>
      </w:r>
      <w:proofErr w:type="spellStart"/>
      <w:r>
        <w:t>Каллас</w:t>
      </w:r>
      <w:proofErr w:type="spellEnd"/>
      <w:r>
        <w:t>;</w:t>
      </w:r>
      <w:proofErr w:type="gramStart"/>
      <w:r>
        <w:t xml:space="preserve"> .</w:t>
      </w:r>
      <w:proofErr w:type="gramEnd"/>
      <w:r>
        <w:t xml:space="preserve"> Паваротти, М. </w:t>
      </w:r>
      <w:proofErr w:type="spellStart"/>
      <w:r>
        <w:t>Кабалье</w:t>
      </w:r>
      <w:proofErr w:type="spellEnd"/>
      <w:r>
        <w:t xml:space="preserve">, В. </w:t>
      </w:r>
      <w:proofErr w:type="spellStart"/>
      <w:r>
        <w:t>Клиберн</w:t>
      </w:r>
      <w:proofErr w:type="spellEnd"/>
      <w:r>
        <w:t xml:space="preserve">, В. </w:t>
      </w:r>
      <w:proofErr w:type="spellStart"/>
      <w:r>
        <w:t>Кельмпфф</w:t>
      </w:r>
      <w:proofErr w:type="spellEnd"/>
      <w:r>
        <w:t xml:space="preserve"> и др.) классической</w:t>
      </w:r>
      <w:r>
        <w:rPr>
          <w:spacing w:val="-57"/>
        </w:rPr>
        <w:t xml:space="preserve"> </w:t>
      </w:r>
      <w:r>
        <w:t>музыки. Современные выдающиеся, композиторы, вокальные</w:t>
      </w:r>
      <w:r>
        <w:rPr>
          <w:spacing w:val="1"/>
        </w:rPr>
        <w:t xml:space="preserve"> </w:t>
      </w:r>
      <w:r>
        <w:t>исполнители 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коллективы.</w:t>
      </w:r>
      <w:r>
        <w:rPr>
          <w:spacing w:val="-1"/>
        </w:rPr>
        <w:t xml:space="preserve"> </w:t>
      </w:r>
      <w:r>
        <w:t>Всемирные</w:t>
      </w:r>
      <w:r>
        <w:rPr>
          <w:spacing w:val="-3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и</w:t>
      </w:r>
    </w:p>
    <w:p w:rsidR="00454257" w:rsidRDefault="00454257">
      <w:pPr>
        <w:spacing w:line="276" w:lineRule="auto"/>
        <w:sectPr w:rsidR="00454257">
          <w:pgSz w:w="11910" w:h="16840"/>
          <w:pgMar w:top="1040" w:right="700" w:bottom="280" w:left="1040" w:header="720" w:footer="720" w:gutter="0"/>
          <w:cols w:space="720"/>
        </w:sectPr>
      </w:pPr>
    </w:p>
    <w:p w:rsidR="00454257" w:rsidRDefault="001E5849">
      <w:pPr>
        <w:pStyle w:val="a3"/>
        <w:spacing w:before="68" w:line="278" w:lineRule="auto"/>
      </w:pPr>
      <w:r>
        <w:lastRenderedPageBreak/>
        <w:t>музыкального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считаться</w:t>
      </w:r>
      <w:r>
        <w:rPr>
          <w:spacing w:val="-5"/>
        </w:rPr>
        <w:t xml:space="preserve"> </w:t>
      </w:r>
      <w:r>
        <w:t>классической?</w:t>
      </w:r>
      <w:r>
        <w:rPr>
          <w:spacing w:val="-57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обработках.</w:t>
      </w:r>
    </w:p>
    <w:p w:rsidR="00454257" w:rsidRDefault="001E5849">
      <w:pPr>
        <w:pStyle w:val="1"/>
        <w:spacing w:before="1"/>
      </w:pPr>
      <w:r>
        <w:t>Значение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</w:p>
    <w:p w:rsidR="00454257" w:rsidRDefault="001E5849">
      <w:pPr>
        <w:pStyle w:val="a3"/>
        <w:spacing w:before="36" w:line="276" w:lineRule="auto"/>
        <w:ind w:right="275"/>
      </w:pPr>
      <w:r>
        <w:t>Музыкальное искусство как воплощение жизненной красоты и жизненной правды. Стиль</w:t>
      </w:r>
      <w:r>
        <w:rPr>
          <w:spacing w:val="-57"/>
        </w:rPr>
        <w:t xml:space="preserve"> </w:t>
      </w:r>
      <w:r>
        <w:t>как отражение мироощущения композитора. Воздействие музыки на человека, ее роль 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-2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«Вечные»</w:t>
      </w:r>
      <w:r>
        <w:rPr>
          <w:spacing w:val="-9"/>
        </w:rPr>
        <w:t xml:space="preserve"> </w:t>
      </w:r>
      <w:r>
        <w:t>проблемы жизни в</w:t>
      </w:r>
      <w:r>
        <w:rPr>
          <w:spacing w:val="-2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композиторов.</w:t>
      </w:r>
    </w:p>
    <w:p w:rsidR="00454257" w:rsidRDefault="001E5849">
      <w:pPr>
        <w:pStyle w:val="a3"/>
        <w:spacing w:before="1" w:line="276" w:lineRule="auto"/>
        <w:ind w:right="239"/>
      </w:pPr>
      <w:r>
        <w:t>Своеобразие</w:t>
      </w:r>
      <w:r>
        <w:rPr>
          <w:spacing w:val="-5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культурах</w:t>
      </w:r>
      <w:r>
        <w:rPr>
          <w:spacing w:val="-2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Запада.</w:t>
      </w:r>
      <w:r>
        <w:rPr>
          <w:spacing w:val="-1"/>
        </w:rPr>
        <w:t xml:space="preserve"> </w:t>
      </w:r>
      <w:r>
        <w:t>Преобразующая сила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 вида</w:t>
      </w:r>
      <w:r>
        <w:rPr>
          <w:spacing w:val="-2"/>
        </w:rPr>
        <w:t xml:space="preserve"> </w:t>
      </w:r>
      <w:r>
        <w:t>искусства.</w:t>
      </w:r>
    </w:p>
    <w:p w:rsidR="00454257" w:rsidRDefault="00454257">
      <w:pPr>
        <w:pStyle w:val="a3"/>
        <w:spacing w:before="1"/>
        <w:ind w:left="0"/>
        <w:rPr>
          <w:sz w:val="28"/>
        </w:rPr>
      </w:pPr>
    </w:p>
    <w:p w:rsidR="00454257" w:rsidRDefault="001E5849">
      <w:pPr>
        <w:pStyle w:val="1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Классика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современность»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</w:p>
    <w:p w:rsidR="00454257" w:rsidRDefault="001E5849">
      <w:pPr>
        <w:pStyle w:val="a3"/>
        <w:spacing w:before="36"/>
        <w:ind w:left="1370"/>
      </w:pPr>
      <w:r>
        <w:t>Предлагаемые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proofErr w:type="gramStart"/>
      <w:r>
        <w:t>целостного</w:t>
      </w:r>
      <w:proofErr w:type="gramEnd"/>
    </w:p>
    <w:p w:rsidR="00454257" w:rsidRDefault="001E5849">
      <w:pPr>
        <w:pStyle w:val="a3"/>
        <w:spacing w:before="41" w:line="276" w:lineRule="auto"/>
        <w:ind w:right="163"/>
      </w:pPr>
      <w:r>
        <w:t>представления о музыкальном искусстве. Современная музыкальная жизнь. Музыкальный</w:t>
      </w:r>
      <w:r>
        <w:rPr>
          <w:spacing w:val="-57"/>
        </w:rPr>
        <w:t xml:space="preserve"> </w:t>
      </w:r>
      <w:r>
        <w:t>фольклор народов России. Истоки и интонационное своеобразие музыкального фольклора</w:t>
      </w:r>
      <w:r>
        <w:rPr>
          <w:spacing w:val="-57"/>
        </w:rPr>
        <w:t xml:space="preserve"> </w:t>
      </w:r>
      <w:r>
        <w:t>разных стран. Современная музыка религиозной традиции. Выдающиеся отечественные и</w:t>
      </w:r>
      <w:r>
        <w:rPr>
          <w:spacing w:val="-57"/>
        </w:rPr>
        <w:t xml:space="preserve"> </w:t>
      </w:r>
      <w:r>
        <w:t>зарубежные композиторы, исполнители, ансамбли и музыкальные коллективы. Классика в</w:t>
      </w:r>
      <w:r>
        <w:rPr>
          <w:spacing w:val="-58"/>
        </w:rPr>
        <w:t xml:space="preserve"> </w:t>
      </w:r>
      <w:r>
        <w:t>современной обработке. Электронная музыка. Синтетические жанры музыки (симфони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сюита,</w:t>
      </w:r>
      <w:r>
        <w:rPr>
          <w:spacing w:val="-1"/>
        </w:rPr>
        <w:t xml:space="preserve"> </w:t>
      </w:r>
      <w:r>
        <w:t>концерт-симфония, симфония-действо</w:t>
      </w:r>
      <w:r>
        <w:rPr>
          <w:spacing w:val="-3"/>
        </w:rPr>
        <w:t xml:space="preserve"> </w:t>
      </w:r>
      <w:r>
        <w:t>и др.).</w:t>
      </w:r>
    </w:p>
    <w:p w:rsidR="00454257" w:rsidRDefault="00454257">
      <w:pPr>
        <w:pStyle w:val="a3"/>
        <w:spacing w:before="1"/>
        <w:ind w:left="0"/>
        <w:rPr>
          <w:sz w:val="28"/>
        </w:rPr>
      </w:pPr>
    </w:p>
    <w:p w:rsidR="00454257" w:rsidRDefault="001E5849">
      <w:pPr>
        <w:pStyle w:val="1"/>
        <w:ind w:left="72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«Традиции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музыке»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часов</w:t>
      </w:r>
    </w:p>
    <w:p w:rsidR="00454257" w:rsidRDefault="001E5849">
      <w:pPr>
        <w:pStyle w:val="a3"/>
        <w:spacing w:before="36" w:line="276" w:lineRule="auto"/>
        <w:ind w:firstLine="707"/>
      </w:pPr>
      <w:r>
        <w:t>Выдающиеся отечественные и зарубежные исполнители. Классическая музыка в</w:t>
      </w:r>
      <w:r>
        <w:rPr>
          <w:spacing w:val="1"/>
        </w:rPr>
        <w:t xml:space="preserve"> </w:t>
      </w:r>
      <w:r>
        <w:t>современных обработках. Всемирные центры музыкальной культуры и музыкального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Информационно-коммуникационные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музыкальном</w:t>
      </w:r>
      <w:r>
        <w:rPr>
          <w:spacing w:val="-6"/>
        </w:rPr>
        <w:t xml:space="preserve"> </w:t>
      </w:r>
      <w:r>
        <w:t>искусстве.</w:t>
      </w:r>
    </w:p>
    <w:p w:rsidR="00454257" w:rsidRDefault="001E5849">
      <w:pPr>
        <w:pStyle w:val="a3"/>
        <w:spacing w:before="1" w:line="276" w:lineRule="auto"/>
      </w:pPr>
      <w:r>
        <w:t>Панорама</w:t>
      </w:r>
      <w:r>
        <w:rPr>
          <w:spacing w:val="-2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рубежом.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человеческом</w:t>
      </w:r>
      <w:r>
        <w:rPr>
          <w:spacing w:val="-3"/>
        </w:rPr>
        <w:t xml:space="preserve"> </w:t>
      </w:r>
      <w:r>
        <w:t>обществе.</w:t>
      </w:r>
    </w:p>
    <w:p w:rsidR="00454257" w:rsidRDefault="001E5849">
      <w:pPr>
        <w:pStyle w:val="a3"/>
        <w:spacing w:line="276" w:lineRule="auto"/>
        <w:ind w:right="391"/>
      </w:pPr>
      <w:r>
        <w:t>Противоречие как источник непрерывного развития музыки и жизни. Вечные проблемы</w:t>
      </w:r>
      <w:r>
        <w:rPr>
          <w:spacing w:val="-57"/>
        </w:rPr>
        <w:t xml:space="preserve"> </w:t>
      </w:r>
      <w:r>
        <w:t>жизни, их воплощение в музыкальных образах. Разнообразие функций музыкального</w:t>
      </w:r>
      <w:r>
        <w:rPr>
          <w:spacing w:val="1"/>
        </w:rPr>
        <w:t xml:space="preserve"> </w:t>
      </w:r>
      <w:r>
        <w:t>искусства в жизни человека, общества. Влияние средств массовой информации, центров</w:t>
      </w:r>
      <w:r>
        <w:rPr>
          <w:spacing w:val="-58"/>
        </w:rPr>
        <w:t xml:space="preserve"> </w:t>
      </w:r>
      <w:r>
        <w:t>музыкальной культуры (концертные залы, фольклорные объединения, музеи) на</w:t>
      </w:r>
      <w:r>
        <w:rPr>
          <w:spacing w:val="1"/>
        </w:rPr>
        <w:t xml:space="preserve"> </w:t>
      </w:r>
      <w:r>
        <w:t>распространение традиций и инноваций музыкального искусства. Всеобщность,</w:t>
      </w:r>
      <w:r>
        <w:rPr>
          <w:spacing w:val="1"/>
        </w:rPr>
        <w:t xml:space="preserve"> </w:t>
      </w:r>
      <w:r>
        <w:t>интернациональность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культур.</w:t>
      </w:r>
    </w:p>
    <w:p w:rsidR="00454257" w:rsidRDefault="00454257">
      <w:pPr>
        <w:spacing w:line="276" w:lineRule="auto"/>
        <w:sectPr w:rsidR="00454257">
          <w:pgSz w:w="11910" w:h="16840"/>
          <w:pgMar w:top="1040" w:right="700" w:bottom="280" w:left="1040" w:header="720" w:footer="720" w:gutter="0"/>
          <w:cols w:space="720"/>
        </w:sectPr>
      </w:pPr>
    </w:p>
    <w:p w:rsidR="00454257" w:rsidRDefault="001E5849">
      <w:pPr>
        <w:pStyle w:val="1"/>
        <w:spacing w:before="71"/>
        <w:ind w:left="2514" w:right="564" w:hanging="1853"/>
      </w:pPr>
      <w:r>
        <w:lastRenderedPageBreak/>
        <w:t>ТЕМАТИЧЕСКОЕ ПЛАНИРОВАНИЕ С УКАЗАНИЕМ КОЛИЧЕСТВА 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 ОСВОЕНИЕ КАЖДОЙ</w:t>
      </w:r>
      <w:r>
        <w:rPr>
          <w:spacing w:val="-2"/>
        </w:rPr>
        <w:t xml:space="preserve"> </w:t>
      </w:r>
      <w:r>
        <w:t>ТЕМЫ.</w:t>
      </w:r>
    </w:p>
    <w:p w:rsidR="00454257" w:rsidRDefault="0045425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560"/>
        <w:gridCol w:w="4676"/>
        <w:gridCol w:w="1843"/>
      </w:tblGrid>
      <w:tr w:rsidR="00454257">
        <w:trPr>
          <w:trHeight w:val="829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76" w:lineRule="exact"/>
              <w:ind w:left="105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 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ind w:left="108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54257">
        <w:trPr>
          <w:trHeight w:val="782"/>
        </w:trPr>
        <w:tc>
          <w:tcPr>
            <w:tcW w:w="9322" w:type="dxa"/>
            <w:gridSpan w:val="4"/>
          </w:tcPr>
          <w:p w:rsidR="00454257" w:rsidRDefault="001E5849">
            <w:pPr>
              <w:pStyle w:val="TableParagraph"/>
              <w:spacing w:before="227"/>
              <w:ind w:left="1887" w:right="1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Классика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нашей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жизни.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музыкальном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театре. Опера.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828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Ария князя Игоря.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827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Опера «Князь Игорь». Портрет половцев.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Ярославны.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1103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454257" w:rsidRDefault="001E5849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«Ярославна». Вступление. «Стон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половцами».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Мюзикл.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4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454257" w:rsidRDefault="001E58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ненависти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275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Рок-опера.</w:t>
            </w:r>
          </w:p>
        </w:tc>
        <w:tc>
          <w:tcPr>
            <w:tcW w:w="1843" w:type="dxa"/>
          </w:tcPr>
          <w:p w:rsidR="00454257" w:rsidRDefault="00454257">
            <w:pPr>
              <w:pStyle w:val="TableParagraph"/>
              <w:rPr>
                <w:sz w:val="20"/>
              </w:rPr>
            </w:pP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tabs>
                <w:tab w:val="left" w:pos="133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Рок-опера</w:t>
            </w:r>
            <w:r>
              <w:rPr>
                <w:color w:val="1D1B11"/>
                <w:sz w:val="24"/>
              </w:rPr>
              <w:tab/>
              <w:t>«Преступление</w:t>
            </w:r>
            <w:r>
              <w:rPr>
                <w:color w:val="1D1B11"/>
                <w:spacing w:val="7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 xml:space="preserve">и  </w:t>
            </w:r>
            <w:r>
              <w:rPr>
                <w:color w:val="1D1B11"/>
                <w:spacing w:val="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наказание»</w:t>
            </w:r>
          </w:p>
          <w:p w:rsidR="00454257" w:rsidRDefault="001E58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Человек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есть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тайна.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1103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Музыка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драматическому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спектаклю.</w:t>
            </w:r>
          </w:p>
          <w:p w:rsidR="00454257" w:rsidRDefault="001E5849">
            <w:pPr>
              <w:pStyle w:val="TableParagraph"/>
              <w:spacing w:line="270" w:lineRule="atLeast"/>
              <w:ind w:left="106" w:right="270"/>
              <w:rPr>
                <w:sz w:val="24"/>
              </w:rPr>
            </w:pPr>
            <w:r>
              <w:rPr>
                <w:color w:val="1D1B11"/>
                <w:sz w:val="24"/>
              </w:rPr>
              <w:t>«Ромео и Джульетта». Музыкальные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зарисовки для большого симфонического</w:t>
            </w:r>
            <w:r>
              <w:rPr>
                <w:color w:val="1D1B11"/>
                <w:spacing w:val="-5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оркестра.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Музыка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Э.Грига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драме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Г.Ибсена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«Пер</w:t>
            </w:r>
          </w:p>
          <w:p w:rsidR="00454257" w:rsidRDefault="001E58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color w:val="1D1B11"/>
                <w:sz w:val="24"/>
              </w:rPr>
              <w:t>Гюнт</w:t>
            </w:r>
            <w:proofErr w:type="spellEnd"/>
            <w:r>
              <w:rPr>
                <w:color w:val="1D1B11"/>
                <w:sz w:val="24"/>
              </w:rPr>
              <w:t>»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2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«Гоголь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  <w:p w:rsidR="00454257" w:rsidRDefault="001E58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«Ревизская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Образы «Гоголь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–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сюиты»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830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ind w:left="106" w:right="437"/>
              <w:rPr>
                <w:sz w:val="24"/>
              </w:rPr>
            </w:pPr>
            <w:r>
              <w:rPr>
                <w:color w:val="1D1B11"/>
                <w:sz w:val="24"/>
              </w:rPr>
              <w:t>Музыка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кино.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Ты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отправишься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путь,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чтобы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зажечь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день…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Музыка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фильму</w:t>
            </w:r>
          </w:p>
          <w:p w:rsidR="00454257" w:rsidRDefault="001E58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«Властелин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колец»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827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color w:val="1D1B11"/>
                <w:sz w:val="24"/>
              </w:rPr>
              <w:t>В концертном зале. Симфония: прошлое и</w:t>
            </w:r>
            <w:r>
              <w:rPr>
                <w:color w:val="1D1B11"/>
                <w:spacing w:val="-5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настоящее.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Симфония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№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8</w:t>
            </w:r>
          </w:p>
          <w:p w:rsidR="00454257" w:rsidRDefault="001E58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(«Неоконченная»)</w:t>
            </w:r>
            <w:r>
              <w:rPr>
                <w:color w:val="1D1B11"/>
                <w:spacing w:val="-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Ф.Шуберта.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Симфония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№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1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(«Классическая»)</w:t>
            </w:r>
          </w:p>
          <w:p w:rsidR="00454257" w:rsidRDefault="001E584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С.Прокофьева.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827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color w:val="1D1B11"/>
                <w:sz w:val="24"/>
              </w:rPr>
              <w:t>Музык</w:t>
            </w:r>
            <w:proofErr w:type="gramStart"/>
            <w:r>
              <w:rPr>
                <w:color w:val="1D1B11"/>
                <w:sz w:val="24"/>
              </w:rPr>
              <w:t>а-</w:t>
            </w:r>
            <w:proofErr w:type="gramEnd"/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это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огромный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мир,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окружающий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человека…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54257" w:rsidRDefault="00454257">
      <w:pPr>
        <w:spacing w:line="268" w:lineRule="exact"/>
        <w:rPr>
          <w:sz w:val="24"/>
        </w:rPr>
        <w:sectPr w:rsidR="00454257">
          <w:pgSz w:w="11910" w:h="16840"/>
          <w:pgMar w:top="104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560"/>
        <w:gridCol w:w="4676"/>
        <w:gridCol w:w="1843"/>
      </w:tblGrid>
      <w:tr w:rsidR="00454257">
        <w:trPr>
          <w:trHeight w:val="830"/>
        </w:trPr>
        <w:tc>
          <w:tcPr>
            <w:tcW w:w="9322" w:type="dxa"/>
            <w:gridSpan w:val="4"/>
          </w:tcPr>
          <w:p w:rsidR="00454257" w:rsidRDefault="0045425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4257" w:rsidRDefault="001E5849">
            <w:pPr>
              <w:pStyle w:val="TableParagraph"/>
              <w:ind w:left="1888" w:right="1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новаторство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454257">
        <w:trPr>
          <w:trHeight w:val="827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color w:val="1D1B11"/>
                <w:sz w:val="24"/>
              </w:rPr>
              <w:t>Музыканты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–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извечные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маги.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снова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музыкальном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театре…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Опера «Порги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color w:val="1D1B11"/>
                <w:sz w:val="24"/>
              </w:rPr>
              <w:t>Бесс</w:t>
            </w:r>
            <w:proofErr w:type="spellEnd"/>
            <w:r>
              <w:rPr>
                <w:color w:val="1D1B11"/>
                <w:sz w:val="24"/>
              </w:rPr>
              <w:t>»</w:t>
            </w:r>
            <w:r>
              <w:rPr>
                <w:color w:val="1D1B11"/>
                <w:spacing w:val="-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(фрагменты)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Дж</w:t>
            </w:r>
            <w:proofErr w:type="gramStart"/>
            <w:r>
              <w:rPr>
                <w:color w:val="1D1B11"/>
                <w:sz w:val="24"/>
              </w:rPr>
              <w:t>.Г</w:t>
            </w:r>
            <w:proofErr w:type="gramEnd"/>
            <w:r>
              <w:rPr>
                <w:color w:val="1D1B11"/>
                <w:sz w:val="24"/>
              </w:rPr>
              <w:t>ершвин.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6" w:type="dxa"/>
          </w:tcPr>
          <w:p w:rsidR="00454257" w:rsidRPr="002879A6" w:rsidRDefault="001E5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2879A6">
              <w:rPr>
                <w:sz w:val="24"/>
              </w:rPr>
              <w:t>Развитие</w:t>
            </w:r>
            <w:r w:rsidRPr="002879A6">
              <w:rPr>
                <w:spacing w:val="-5"/>
                <w:sz w:val="24"/>
              </w:rPr>
              <w:t xml:space="preserve"> </w:t>
            </w:r>
            <w:r w:rsidRPr="002879A6">
              <w:rPr>
                <w:sz w:val="24"/>
              </w:rPr>
              <w:t>традиций</w:t>
            </w:r>
            <w:r w:rsidRPr="002879A6">
              <w:rPr>
                <w:spacing w:val="-4"/>
                <w:sz w:val="24"/>
              </w:rPr>
              <w:t xml:space="preserve"> </w:t>
            </w:r>
            <w:r w:rsidRPr="002879A6">
              <w:rPr>
                <w:sz w:val="24"/>
              </w:rPr>
              <w:t>оперного</w:t>
            </w:r>
            <w:r w:rsidRPr="002879A6">
              <w:rPr>
                <w:spacing w:val="-4"/>
                <w:sz w:val="24"/>
              </w:rPr>
              <w:t xml:space="preserve"> </w:t>
            </w:r>
            <w:r w:rsidRPr="002879A6">
              <w:rPr>
                <w:sz w:val="24"/>
              </w:rPr>
              <w:t>спектакля.</w:t>
            </w:r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2879A6">
              <w:rPr>
                <w:sz w:val="24"/>
              </w:rPr>
              <w:t>Опера «</w:t>
            </w:r>
            <w:proofErr w:type="spellStart"/>
            <w:r w:rsidRPr="002879A6">
              <w:rPr>
                <w:sz w:val="24"/>
              </w:rPr>
              <w:t>Кармен</w:t>
            </w:r>
            <w:proofErr w:type="spellEnd"/>
            <w:r w:rsidRPr="002879A6">
              <w:rPr>
                <w:sz w:val="24"/>
              </w:rPr>
              <w:t>»</w:t>
            </w:r>
            <w:r w:rsidRPr="002879A6">
              <w:rPr>
                <w:spacing w:val="-8"/>
                <w:sz w:val="24"/>
              </w:rPr>
              <w:t xml:space="preserve"> </w:t>
            </w:r>
            <w:r w:rsidRPr="002879A6">
              <w:rPr>
                <w:sz w:val="24"/>
              </w:rPr>
              <w:t>(фрагменты)</w:t>
            </w:r>
            <w:r w:rsidRPr="002879A6">
              <w:rPr>
                <w:spacing w:val="-4"/>
                <w:sz w:val="24"/>
              </w:rPr>
              <w:t xml:space="preserve"> </w:t>
            </w:r>
            <w:r w:rsidRPr="002879A6">
              <w:rPr>
                <w:sz w:val="24"/>
              </w:rPr>
              <w:t>Ж.Бизе.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Портреты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великих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исполнителей.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Елена</w:t>
            </w:r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Образцова.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275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Е.Образцова</w:t>
            </w:r>
            <w:proofErr w:type="gramStart"/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.</w:t>
            </w:r>
            <w:proofErr w:type="gramEnd"/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Опера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«</w:t>
            </w:r>
            <w:proofErr w:type="spellStart"/>
            <w:r>
              <w:rPr>
                <w:color w:val="1D1B11"/>
                <w:sz w:val="24"/>
              </w:rPr>
              <w:t>Кармен</w:t>
            </w:r>
            <w:proofErr w:type="spellEnd"/>
            <w:r>
              <w:rPr>
                <w:color w:val="1D1B11"/>
                <w:sz w:val="24"/>
              </w:rPr>
              <w:t>»</w:t>
            </w:r>
            <w:r>
              <w:rPr>
                <w:color w:val="1D1B11"/>
                <w:spacing w:val="-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Ж.Бизе.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Балет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«Кармен-сюита»</w:t>
            </w:r>
            <w:proofErr w:type="gramStart"/>
            <w:r>
              <w:rPr>
                <w:color w:val="333333"/>
                <w:sz w:val="24"/>
              </w:rPr>
              <w:t>.(</w:t>
            </w:r>
            <w:proofErr w:type="gramEnd"/>
            <w:r>
              <w:rPr>
                <w:color w:val="333333"/>
                <w:sz w:val="24"/>
              </w:rPr>
              <w:t>фрагменты)</w:t>
            </w:r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Р.Щедрин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4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Портреты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великих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исполнителей.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Майя</w:t>
            </w:r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Плисецкая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Современный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музыкальный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театр.</w:t>
            </w:r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Великие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мюзиклы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мира.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275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Классика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современной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обработке.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концертном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зале.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Симфония №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7</w:t>
            </w:r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(«Ленинградская»)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Д.Шостаковича.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Литературные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страницы. «Письмо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Богу»</w:t>
            </w:r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неизвестного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солдата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275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Музыка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храмовом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синтезе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искусств.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2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Литературные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страницы.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Стихи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русских</w:t>
            </w:r>
          </w:p>
          <w:p w:rsidR="00454257" w:rsidRDefault="001E58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поэтов.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3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Галерея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религиозных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образов.</w:t>
            </w:r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Неизвестный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Свиридов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551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«О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России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петь –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что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стремиться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D1B11"/>
                <w:sz w:val="24"/>
              </w:rPr>
              <w:t>в</w:t>
            </w:r>
            <w:proofErr w:type="gramEnd"/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храм…»</w:t>
            </w:r>
            <w:r>
              <w:rPr>
                <w:color w:val="1D1B11"/>
                <w:spacing w:val="-1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Запевка,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слова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И.Северянина.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1103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color w:val="1D1B11"/>
                <w:sz w:val="24"/>
              </w:rPr>
              <w:t>Хоровой цикл «Песнопения и молитвы»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 xml:space="preserve">(фрагменты) Г.Свиридов. </w:t>
            </w:r>
            <w:proofErr w:type="gramStart"/>
            <w:r>
              <w:rPr>
                <w:color w:val="1D1B11"/>
                <w:sz w:val="24"/>
              </w:rPr>
              <w:t>Свет фресок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Дионисия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–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миру</w:t>
            </w:r>
            <w:r>
              <w:rPr>
                <w:color w:val="1D1B11"/>
                <w:spacing w:val="-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(«Фрески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Дионисия»</w:t>
            </w:r>
            <w:proofErr w:type="gramEnd"/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color w:val="1D1B11"/>
                <w:sz w:val="24"/>
              </w:rPr>
              <w:t>Р.Щедрин)</w:t>
            </w:r>
            <w:proofErr w:type="gramEnd"/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827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ind w:left="106" w:right="902"/>
              <w:rPr>
                <w:sz w:val="24"/>
              </w:rPr>
            </w:pPr>
            <w:proofErr w:type="gramStart"/>
            <w:r>
              <w:rPr>
                <w:color w:val="1D1B11"/>
                <w:sz w:val="24"/>
              </w:rPr>
              <w:t>Музыкальные завещания потомкам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(«</w:t>
            </w:r>
            <w:proofErr w:type="spellStart"/>
            <w:r>
              <w:rPr>
                <w:color w:val="1D1B11"/>
                <w:sz w:val="24"/>
              </w:rPr>
              <w:t>Гейлигенштадское</w:t>
            </w:r>
            <w:proofErr w:type="spellEnd"/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завещание</w:t>
            </w:r>
            <w:proofErr w:type="gramEnd"/>
          </w:p>
          <w:p w:rsidR="00454257" w:rsidRDefault="001E584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color w:val="1D1B11"/>
                <w:sz w:val="24"/>
              </w:rPr>
              <w:t>Л.Бетховена»</w:t>
            </w:r>
            <w:r>
              <w:rPr>
                <w:color w:val="1D1B11"/>
                <w:spacing w:val="-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Р.Щедрин)</w:t>
            </w:r>
            <w:proofErr w:type="gramEnd"/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4257">
        <w:trPr>
          <w:trHeight w:val="828"/>
        </w:trPr>
        <w:tc>
          <w:tcPr>
            <w:tcW w:w="1243" w:type="dxa"/>
          </w:tcPr>
          <w:p w:rsidR="00454257" w:rsidRDefault="001E584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454257" w:rsidRDefault="001E584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6" w:type="dxa"/>
          </w:tcPr>
          <w:p w:rsidR="00454257" w:rsidRDefault="001E584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454257" w:rsidRDefault="001E5849">
            <w:pPr>
              <w:pStyle w:val="TableParagraph"/>
              <w:spacing w:line="270" w:lineRule="atLeast"/>
              <w:ind w:left="106" w:right="200"/>
              <w:rPr>
                <w:sz w:val="24"/>
              </w:rPr>
            </w:pPr>
            <w:r>
              <w:rPr>
                <w:sz w:val="24"/>
              </w:rPr>
              <w:t>«Классика и современность» и «Традиции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музыке»</w:t>
            </w:r>
          </w:p>
        </w:tc>
        <w:tc>
          <w:tcPr>
            <w:tcW w:w="1843" w:type="dxa"/>
          </w:tcPr>
          <w:p w:rsidR="00454257" w:rsidRDefault="001E58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54257" w:rsidRDefault="00454257">
      <w:pPr>
        <w:spacing w:line="263" w:lineRule="exact"/>
        <w:rPr>
          <w:sz w:val="24"/>
        </w:rPr>
        <w:sectPr w:rsidR="00454257">
          <w:pgSz w:w="11910" w:h="16840"/>
          <w:pgMar w:top="1120" w:right="700" w:bottom="280" w:left="1040" w:header="720" w:footer="720" w:gutter="0"/>
          <w:cols w:space="720"/>
        </w:sectPr>
      </w:pPr>
    </w:p>
    <w:p w:rsidR="00454257" w:rsidRPr="009D6E14" w:rsidRDefault="001E5849" w:rsidP="009D6E14">
      <w:pPr>
        <w:tabs>
          <w:tab w:val="left" w:pos="943"/>
        </w:tabs>
        <w:spacing w:before="72"/>
        <w:ind w:left="661"/>
        <w:rPr>
          <w:b/>
          <w:sz w:val="24"/>
        </w:rPr>
      </w:pPr>
      <w:r w:rsidRPr="009D6E14">
        <w:rPr>
          <w:b/>
          <w:sz w:val="24"/>
        </w:rPr>
        <w:lastRenderedPageBreak/>
        <w:t>Учебно-методическое</w:t>
      </w:r>
      <w:r w:rsidRPr="009D6E14">
        <w:rPr>
          <w:b/>
          <w:spacing w:val="-5"/>
          <w:sz w:val="24"/>
        </w:rPr>
        <w:t xml:space="preserve"> </w:t>
      </w:r>
      <w:r w:rsidRPr="009D6E14">
        <w:rPr>
          <w:b/>
          <w:sz w:val="24"/>
        </w:rPr>
        <w:t>обеспечение</w:t>
      </w:r>
      <w:r w:rsidRPr="009D6E14">
        <w:rPr>
          <w:b/>
          <w:spacing w:val="-5"/>
          <w:sz w:val="24"/>
        </w:rPr>
        <w:t xml:space="preserve"> </w:t>
      </w:r>
      <w:r w:rsidRPr="009D6E14">
        <w:rPr>
          <w:b/>
          <w:sz w:val="24"/>
        </w:rPr>
        <w:t>образовательной</w:t>
      </w:r>
      <w:r w:rsidRPr="009D6E14">
        <w:rPr>
          <w:b/>
          <w:spacing w:val="-5"/>
          <w:sz w:val="24"/>
        </w:rPr>
        <w:t xml:space="preserve"> </w:t>
      </w:r>
      <w:r w:rsidRPr="009D6E14">
        <w:rPr>
          <w:b/>
          <w:sz w:val="24"/>
        </w:rPr>
        <w:t>деятельности.</w:t>
      </w:r>
    </w:p>
    <w:p w:rsidR="00454257" w:rsidRDefault="00454257">
      <w:pPr>
        <w:pStyle w:val="a3"/>
        <w:spacing w:before="8"/>
        <w:ind w:left="0"/>
        <w:rPr>
          <w:b/>
          <w:sz w:val="23"/>
        </w:rPr>
      </w:pPr>
    </w:p>
    <w:p w:rsidR="00454257" w:rsidRDefault="001E5849">
      <w:pPr>
        <w:pStyle w:val="a4"/>
        <w:numPr>
          <w:ilvl w:val="1"/>
          <w:numId w:val="1"/>
        </w:numPr>
        <w:tabs>
          <w:tab w:val="left" w:pos="1610"/>
        </w:tabs>
        <w:rPr>
          <w:sz w:val="24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7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Е.Д.</w:t>
      </w:r>
      <w:r>
        <w:rPr>
          <w:spacing w:val="-2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Сергеева.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Просвещение».</w:t>
      </w:r>
      <w:r>
        <w:rPr>
          <w:spacing w:val="-2"/>
          <w:sz w:val="24"/>
        </w:rPr>
        <w:t xml:space="preserve"> </w:t>
      </w:r>
    </w:p>
    <w:p w:rsidR="00454257" w:rsidRDefault="001E5849">
      <w:pPr>
        <w:pStyle w:val="a4"/>
        <w:numPr>
          <w:ilvl w:val="1"/>
          <w:numId w:val="1"/>
        </w:numPr>
        <w:tabs>
          <w:tab w:val="left" w:pos="1644"/>
        </w:tabs>
        <w:ind w:left="662" w:right="147" w:firstLine="719"/>
        <w:rPr>
          <w:sz w:val="24"/>
        </w:rPr>
      </w:pP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8"/>
          <w:sz w:val="24"/>
        </w:rPr>
        <w:t xml:space="preserve"> </w:t>
      </w:r>
      <w:r>
        <w:rPr>
          <w:sz w:val="24"/>
        </w:rPr>
        <w:t>7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Е.Д.</w:t>
      </w:r>
      <w:r>
        <w:rPr>
          <w:spacing w:val="-1"/>
          <w:sz w:val="24"/>
        </w:rPr>
        <w:t xml:space="preserve"> </w:t>
      </w:r>
      <w:r>
        <w:rPr>
          <w:sz w:val="24"/>
        </w:rPr>
        <w:t>Критской, Г.П.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Сергеевой. Москва.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«Просвещение». </w:t>
      </w:r>
      <w:bookmarkStart w:id="0" w:name="_GoBack"/>
      <w:bookmarkEnd w:id="0"/>
    </w:p>
    <w:p w:rsidR="00454257" w:rsidRDefault="001E5849">
      <w:pPr>
        <w:pStyle w:val="a4"/>
        <w:numPr>
          <w:ilvl w:val="1"/>
          <w:numId w:val="1"/>
        </w:numPr>
        <w:tabs>
          <w:tab w:val="left" w:pos="1615"/>
        </w:tabs>
        <w:ind w:left="662" w:right="148" w:firstLine="707"/>
        <w:rPr>
          <w:sz w:val="24"/>
        </w:rPr>
      </w:pPr>
      <w:r>
        <w:rPr>
          <w:sz w:val="24"/>
        </w:rPr>
        <w:t>Г.П.</w:t>
      </w:r>
      <w:r>
        <w:rPr>
          <w:spacing w:val="2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6"/>
          <w:sz w:val="24"/>
        </w:rPr>
        <w:t xml:space="preserve"> </w:t>
      </w:r>
      <w:r>
        <w:rPr>
          <w:sz w:val="24"/>
        </w:rPr>
        <w:t>Е.Д.</w:t>
      </w:r>
      <w:r>
        <w:rPr>
          <w:spacing w:val="5"/>
          <w:sz w:val="24"/>
        </w:rPr>
        <w:t xml:space="preserve"> </w:t>
      </w:r>
      <w:r>
        <w:rPr>
          <w:sz w:val="24"/>
        </w:rPr>
        <w:t>Критская.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2"/>
          <w:sz w:val="24"/>
        </w:rPr>
        <w:t xml:space="preserve"> </w:t>
      </w:r>
      <w:r>
        <w:rPr>
          <w:sz w:val="24"/>
        </w:rPr>
        <w:t>7-8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переработанное.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  <w:r>
        <w:rPr>
          <w:spacing w:val="-1"/>
          <w:sz w:val="24"/>
        </w:rPr>
        <w:t xml:space="preserve"> </w:t>
      </w:r>
      <w:r>
        <w:rPr>
          <w:sz w:val="24"/>
        </w:rPr>
        <w:t>2017,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331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..</w:t>
      </w:r>
    </w:p>
    <w:p w:rsidR="00454257" w:rsidRDefault="00454257">
      <w:pPr>
        <w:rPr>
          <w:sz w:val="24"/>
        </w:rPr>
        <w:sectPr w:rsidR="00454257">
          <w:pgSz w:w="11910" w:h="16840"/>
          <w:pgMar w:top="1040" w:right="700" w:bottom="280" w:left="1040" w:header="720" w:footer="720" w:gutter="0"/>
          <w:cols w:space="720"/>
        </w:sectPr>
      </w:pPr>
    </w:p>
    <w:p w:rsidR="00454257" w:rsidRDefault="001E5849">
      <w:pPr>
        <w:pStyle w:val="1"/>
        <w:spacing w:before="71" w:line="398" w:lineRule="auto"/>
        <w:ind w:left="3713" w:right="2181" w:hanging="1007"/>
      </w:pPr>
      <w:r>
        <w:lastRenderedPageBreak/>
        <w:t>Лист внесения изменений в рабочую программу</w:t>
      </w:r>
      <w:r>
        <w:rPr>
          <w:spacing w:val="-57"/>
        </w:rPr>
        <w:t xml:space="preserve"> </w:t>
      </w:r>
      <w:r>
        <w:t>(тематическое</w:t>
      </w:r>
      <w:r>
        <w:rPr>
          <w:spacing w:val="-2"/>
        </w:rPr>
        <w:t xml:space="preserve"> </w:t>
      </w:r>
      <w:r>
        <w:t>планирование)</w:t>
      </w:r>
    </w:p>
    <w:p w:rsidR="00454257" w:rsidRDefault="00454257">
      <w:pPr>
        <w:pStyle w:val="a3"/>
        <w:ind w:left="0"/>
        <w:rPr>
          <w:b/>
          <w:sz w:val="20"/>
        </w:rPr>
      </w:pPr>
    </w:p>
    <w:p w:rsidR="00454257" w:rsidRDefault="00454257">
      <w:pPr>
        <w:pStyle w:val="a3"/>
        <w:spacing w:before="10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1140"/>
        <w:gridCol w:w="3543"/>
        <w:gridCol w:w="4253"/>
      </w:tblGrid>
      <w:tr w:rsidR="00454257">
        <w:trPr>
          <w:trHeight w:val="254"/>
        </w:trPr>
        <w:tc>
          <w:tcPr>
            <w:tcW w:w="989" w:type="dxa"/>
          </w:tcPr>
          <w:p w:rsidR="00454257" w:rsidRDefault="001E5849">
            <w:pPr>
              <w:pStyle w:val="TableParagraph"/>
              <w:spacing w:line="234" w:lineRule="exact"/>
              <w:ind w:left="108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0" w:type="dxa"/>
          </w:tcPr>
          <w:p w:rsidR="00454257" w:rsidRDefault="001E5849">
            <w:pPr>
              <w:pStyle w:val="TableParagraph"/>
              <w:spacing w:line="234" w:lineRule="exact"/>
              <w:ind w:left="107"/>
            </w:pPr>
            <w:r>
              <w:t>Дата</w:t>
            </w:r>
          </w:p>
        </w:tc>
        <w:tc>
          <w:tcPr>
            <w:tcW w:w="3543" w:type="dxa"/>
          </w:tcPr>
          <w:p w:rsidR="00454257" w:rsidRDefault="001E5849">
            <w:pPr>
              <w:pStyle w:val="TableParagraph"/>
              <w:spacing w:line="234" w:lineRule="exact"/>
              <w:ind w:left="105"/>
            </w:pPr>
            <w:r>
              <w:t>Наименование темы</w:t>
            </w:r>
          </w:p>
        </w:tc>
        <w:tc>
          <w:tcPr>
            <w:tcW w:w="4253" w:type="dxa"/>
          </w:tcPr>
          <w:p w:rsidR="00454257" w:rsidRDefault="001E5849">
            <w:pPr>
              <w:pStyle w:val="TableParagraph"/>
              <w:spacing w:line="234" w:lineRule="exact"/>
              <w:ind w:left="108"/>
            </w:pPr>
            <w:r>
              <w:t>Основание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коррекции</w:t>
            </w: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4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4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2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4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1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3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  <w:tr w:rsidR="00454257">
        <w:trPr>
          <w:trHeight w:val="254"/>
        </w:trPr>
        <w:tc>
          <w:tcPr>
            <w:tcW w:w="989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  <w:p w:rsidR="002879A6" w:rsidRDefault="002879A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454257" w:rsidRDefault="00454257">
            <w:pPr>
              <w:pStyle w:val="TableParagraph"/>
              <w:rPr>
                <w:sz w:val="18"/>
              </w:rPr>
            </w:pPr>
          </w:p>
        </w:tc>
      </w:tr>
    </w:tbl>
    <w:p w:rsidR="001E5849" w:rsidRDefault="001E5849"/>
    <w:sectPr w:rsidR="001E5849" w:rsidSect="00C87C22">
      <w:pgSz w:w="11910" w:h="16840"/>
      <w:pgMar w:top="1040" w:right="7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F34"/>
    <w:multiLevelType w:val="hybridMultilevel"/>
    <w:tmpl w:val="2DA44C5E"/>
    <w:lvl w:ilvl="0" w:tplc="20A48AEA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76283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CD14124A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F8CC5CA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AEF692E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A636D498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664E3EDE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383813A2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B476A11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">
    <w:nsid w:val="2D637B62"/>
    <w:multiLevelType w:val="hybridMultilevel"/>
    <w:tmpl w:val="43DCDEEC"/>
    <w:lvl w:ilvl="0" w:tplc="84E499B0">
      <w:numFmt w:val="bullet"/>
      <w:lvlText w:val="-"/>
      <w:lvlJc w:val="left"/>
      <w:pPr>
        <w:ind w:left="66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6700">
      <w:numFmt w:val="bullet"/>
      <w:lvlText w:val="•"/>
      <w:lvlJc w:val="left"/>
      <w:pPr>
        <w:ind w:left="1610" w:hanging="219"/>
      </w:pPr>
      <w:rPr>
        <w:rFonts w:hint="default"/>
        <w:lang w:val="ru-RU" w:eastAsia="en-US" w:bidi="ar-SA"/>
      </w:rPr>
    </w:lvl>
    <w:lvl w:ilvl="2" w:tplc="E8E651C8">
      <w:numFmt w:val="bullet"/>
      <w:lvlText w:val="•"/>
      <w:lvlJc w:val="left"/>
      <w:pPr>
        <w:ind w:left="2561" w:hanging="219"/>
      </w:pPr>
      <w:rPr>
        <w:rFonts w:hint="default"/>
        <w:lang w:val="ru-RU" w:eastAsia="en-US" w:bidi="ar-SA"/>
      </w:rPr>
    </w:lvl>
    <w:lvl w:ilvl="3" w:tplc="C388AA78">
      <w:numFmt w:val="bullet"/>
      <w:lvlText w:val="•"/>
      <w:lvlJc w:val="left"/>
      <w:pPr>
        <w:ind w:left="3511" w:hanging="219"/>
      </w:pPr>
      <w:rPr>
        <w:rFonts w:hint="default"/>
        <w:lang w:val="ru-RU" w:eastAsia="en-US" w:bidi="ar-SA"/>
      </w:rPr>
    </w:lvl>
    <w:lvl w:ilvl="4" w:tplc="2B12AC50">
      <w:numFmt w:val="bullet"/>
      <w:lvlText w:val="•"/>
      <w:lvlJc w:val="left"/>
      <w:pPr>
        <w:ind w:left="4462" w:hanging="219"/>
      </w:pPr>
      <w:rPr>
        <w:rFonts w:hint="default"/>
        <w:lang w:val="ru-RU" w:eastAsia="en-US" w:bidi="ar-SA"/>
      </w:rPr>
    </w:lvl>
    <w:lvl w:ilvl="5" w:tplc="09EC08B8">
      <w:numFmt w:val="bullet"/>
      <w:lvlText w:val="•"/>
      <w:lvlJc w:val="left"/>
      <w:pPr>
        <w:ind w:left="5413" w:hanging="219"/>
      </w:pPr>
      <w:rPr>
        <w:rFonts w:hint="default"/>
        <w:lang w:val="ru-RU" w:eastAsia="en-US" w:bidi="ar-SA"/>
      </w:rPr>
    </w:lvl>
    <w:lvl w:ilvl="6" w:tplc="E2A8EFC2">
      <w:numFmt w:val="bullet"/>
      <w:lvlText w:val="•"/>
      <w:lvlJc w:val="left"/>
      <w:pPr>
        <w:ind w:left="6363" w:hanging="219"/>
      </w:pPr>
      <w:rPr>
        <w:rFonts w:hint="default"/>
        <w:lang w:val="ru-RU" w:eastAsia="en-US" w:bidi="ar-SA"/>
      </w:rPr>
    </w:lvl>
    <w:lvl w:ilvl="7" w:tplc="7D78E60E">
      <w:numFmt w:val="bullet"/>
      <w:lvlText w:val="•"/>
      <w:lvlJc w:val="left"/>
      <w:pPr>
        <w:ind w:left="7314" w:hanging="219"/>
      </w:pPr>
      <w:rPr>
        <w:rFonts w:hint="default"/>
        <w:lang w:val="ru-RU" w:eastAsia="en-US" w:bidi="ar-SA"/>
      </w:rPr>
    </w:lvl>
    <w:lvl w:ilvl="8" w:tplc="5F56D4AA">
      <w:numFmt w:val="bullet"/>
      <w:lvlText w:val="•"/>
      <w:lvlJc w:val="left"/>
      <w:pPr>
        <w:ind w:left="8265" w:hanging="219"/>
      </w:pPr>
      <w:rPr>
        <w:rFonts w:hint="default"/>
        <w:lang w:val="ru-RU" w:eastAsia="en-US" w:bidi="ar-SA"/>
      </w:rPr>
    </w:lvl>
  </w:abstractNum>
  <w:abstractNum w:abstractNumId="2">
    <w:nsid w:val="7A097B01"/>
    <w:multiLevelType w:val="hybridMultilevel"/>
    <w:tmpl w:val="4A028B0C"/>
    <w:lvl w:ilvl="0" w:tplc="C8AE4CBA">
      <w:start w:val="6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D4A1B8">
      <w:start w:val="1"/>
      <w:numFmt w:val="decimal"/>
      <w:lvlText w:val="%2."/>
      <w:lvlJc w:val="left"/>
      <w:pPr>
        <w:ind w:left="16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B20CCE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3" w:tplc="BA062BA4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 w:tplc="973691D4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  <w:lvl w:ilvl="5" w:tplc="18E8D1CC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6" w:tplc="3886F3D8">
      <w:numFmt w:val="bullet"/>
      <w:lvlText w:val="•"/>
      <w:lvlJc w:val="left"/>
      <w:pPr>
        <w:ind w:left="6368" w:hanging="240"/>
      </w:pPr>
      <w:rPr>
        <w:rFonts w:hint="default"/>
        <w:lang w:val="ru-RU" w:eastAsia="en-US" w:bidi="ar-SA"/>
      </w:rPr>
    </w:lvl>
    <w:lvl w:ilvl="7" w:tplc="290E4C88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8" w:tplc="8B42075A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4257"/>
    <w:rsid w:val="001E5849"/>
    <w:rsid w:val="002879A6"/>
    <w:rsid w:val="00454257"/>
    <w:rsid w:val="005719C6"/>
    <w:rsid w:val="0059623D"/>
    <w:rsid w:val="00812D90"/>
    <w:rsid w:val="009D6E14"/>
    <w:rsid w:val="00C87C22"/>
    <w:rsid w:val="00D1771D"/>
    <w:rsid w:val="00FB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C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87C22"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7C22"/>
    <w:pPr>
      <w:ind w:left="6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87C22"/>
    <w:pPr>
      <w:ind w:left="662"/>
    </w:pPr>
  </w:style>
  <w:style w:type="paragraph" w:customStyle="1" w:styleId="TableParagraph">
    <w:name w:val="Table Paragraph"/>
    <w:basedOn w:val="a"/>
    <w:uiPriority w:val="1"/>
    <w:qFormat/>
    <w:rsid w:val="00C87C22"/>
  </w:style>
  <w:style w:type="paragraph" w:customStyle="1" w:styleId="c3c17">
    <w:name w:val="c3 c17"/>
    <w:basedOn w:val="a"/>
    <w:rsid w:val="009D6E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rsid w:val="009D6E1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571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c17">
    <w:name w:val="c3 c17"/>
    <w:basedOn w:val="a"/>
    <w:rsid w:val="009D6E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rsid w:val="009D6E1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2645</Words>
  <Characters>15079</Characters>
  <Application>Microsoft Office Word</Application>
  <DocSecurity>0</DocSecurity>
  <Lines>125</Lines>
  <Paragraphs>35</Paragraphs>
  <ScaleCrop>false</ScaleCrop>
  <Company/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дом</cp:lastModifiedBy>
  <cp:revision>12</cp:revision>
  <dcterms:created xsi:type="dcterms:W3CDTF">2022-09-11T07:56:00Z</dcterms:created>
  <dcterms:modified xsi:type="dcterms:W3CDTF">2022-10-27T15:44:00Z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2022-09-11T00:00:00Z</vt:filetime>
  </property>
</Properties>
</file>